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4C5" w:rsidRPr="008A231A" w:rsidRDefault="007034C5" w:rsidP="00CC425F">
      <w:pPr>
        <w:rPr>
          <w:rFonts w:cs="Arial"/>
          <w:sz w:val="22"/>
          <w:szCs w:val="22"/>
          <w:lang w:val="en-GB"/>
        </w:rPr>
      </w:pPr>
    </w:p>
    <w:p w:rsidR="007034C5" w:rsidRPr="008A231A" w:rsidRDefault="007034C5" w:rsidP="00CC425F">
      <w:pPr>
        <w:rPr>
          <w:rFonts w:cs="Arial"/>
          <w:sz w:val="22"/>
          <w:szCs w:val="22"/>
          <w:lang w:val="en-GB"/>
        </w:rPr>
      </w:pPr>
    </w:p>
    <w:p w:rsidR="007034C5" w:rsidRPr="008A231A" w:rsidRDefault="007034C5" w:rsidP="00CC425F">
      <w:pPr>
        <w:pStyle w:val="Title"/>
        <w:spacing w:line="360" w:lineRule="auto"/>
        <w:ind w:right="-2"/>
        <w:jc w:val="left"/>
        <w:rPr>
          <w:rFonts w:ascii="Arial" w:hAnsi="Arial"/>
          <w:b/>
          <w:sz w:val="40"/>
        </w:rPr>
      </w:pPr>
      <w:r w:rsidRPr="008A231A">
        <w:rPr>
          <w:rFonts w:ascii="Arial" w:hAnsi="Arial"/>
          <w:b/>
          <w:sz w:val="40"/>
        </w:rPr>
        <w:t>Press Release</w:t>
      </w:r>
    </w:p>
    <w:p w:rsidR="007034C5" w:rsidRPr="008A231A" w:rsidRDefault="007034C5" w:rsidP="00CC425F">
      <w:pPr>
        <w:pStyle w:val="Title"/>
        <w:ind w:right="-2"/>
        <w:jc w:val="left"/>
        <w:rPr>
          <w:rFonts w:ascii="Arial" w:hAnsi="Arial"/>
          <w:sz w:val="20"/>
        </w:rPr>
      </w:pPr>
      <w:r w:rsidRPr="008A231A">
        <w:rPr>
          <w:rFonts w:ascii="Arial" w:hAnsi="Arial"/>
          <w:sz w:val="20"/>
        </w:rPr>
        <w:t>Date:</w:t>
      </w:r>
      <w:r w:rsidRPr="008A231A">
        <w:rPr>
          <w:rFonts w:ascii="Arial" w:hAnsi="Arial"/>
          <w:sz w:val="20"/>
        </w:rPr>
        <w:tab/>
      </w:r>
      <w:r w:rsidRPr="008A231A">
        <w:rPr>
          <w:rFonts w:ascii="Arial" w:hAnsi="Arial"/>
          <w:sz w:val="20"/>
        </w:rPr>
        <w:tab/>
        <w:t>May 2021</w:t>
      </w:r>
    </w:p>
    <w:p w:rsidR="007034C5" w:rsidRPr="008A231A" w:rsidRDefault="007034C5" w:rsidP="004C400E">
      <w:pPr>
        <w:rPr>
          <w:lang w:val="en-GB"/>
        </w:rPr>
      </w:pPr>
      <w:r w:rsidRPr="008A231A">
        <w:rPr>
          <w:lang w:val="en-GB"/>
        </w:rPr>
        <w:t>Topic:</w:t>
      </w:r>
      <w:r w:rsidRPr="008A231A">
        <w:rPr>
          <w:lang w:val="en-GB"/>
        </w:rPr>
        <w:tab/>
      </w:r>
      <w:r w:rsidRPr="008A231A">
        <w:rPr>
          <w:lang w:val="en-GB"/>
        </w:rPr>
        <w:tab/>
        <w:t>Hydraulic dampers for easy operation of a microbiological active air sampler for clean rooms</w:t>
      </w:r>
    </w:p>
    <w:p w:rsidR="007034C5" w:rsidRPr="008A231A" w:rsidRDefault="007034C5" w:rsidP="00CC425F">
      <w:pPr>
        <w:rPr>
          <w:rFonts w:cs="Arial"/>
          <w:sz w:val="22"/>
          <w:szCs w:val="22"/>
          <w:lang w:val="en-GB"/>
        </w:rPr>
      </w:pPr>
    </w:p>
    <w:p w:rsidR="007034C5" w:rsidRPr="008A231A" w:rsidRDefault="007034C5" w:rsidP="00CC425F">
      <w:pPr>
        <w:rPr>
          <w:rFonts w:cs="Arial"/>
          <w:sz w:val="22"/>
          <w:szCs w:val="22"/>
          <w:lang w:val="en-GB"/>
        </w:rPr>
      </w:pPr>
    </w:p>
    <w:p w:rsidR="007034C5" w:rsidRPr="008A231A" w:rsidRDefault="007034C5" w:rsidP="00CC425F">
      <w:pPr>
        <w:rPr>
          <w:rFonts w:cs="Arial"/>
          <w:sz w:val="22"/>
          <w:szCs w:val="22"/>
          <w:lang w:val="en-GB"/>
        </w:rPr>
      </w:pPr>
    </w:p>
    <w:p w:rsidR="007034C5" w:rsidRPr="008A231A" w:rsidRDefault="007034C5" w:rsidP="00CC425F">
      <w:pPr>
        <w:pStyle w:val="BodyText"/>
        <w:rPr>
          <w:b/>
          <w:color w:val="000000"/>
          <w:szCs w:val="24"/>
          <w:lang w:val="en-GB"/>
        </w:rPr>
      </w:pPr>
      <w:r w:rsidRPr="008A231A">
        <w:rPr>
          <w:rFonts w:cs="Arial"/>
          <w:b/>
          <w:szCs w:val="24"/>
          <w:lang w:val="en-GB"/>
        </w:rPr>
        <w:t>Microbiological monitoring and easy handling when taking samples</w:t>
      </w:r>
    </w:p>
    <w:p w:rsidR="007034C5" w:rsidRPr="008A231A" w:rsidRDefault="007034C5" w:rsidP="00CC425F">
      <w:pPr>
        <w:rPr>
          <w:rFonts w:cs="Arial"/>
          <w:sz w:val="22"/>
          <w:szCs w:val="22"/>
          <w:lang w:val="en-GB"/>
        </w:rPr>
      </w:pPr>
    </w:p>
    <w:p w:rsidR="007034C5" w:rsidRPr="008A231A" w:rsidRDefault="007034C5" w:rsidP="00CC425F">
      <w:pPr>
        <w:rPr>
          <w:rFonts w:cs="Arial"/>
          <w:b/>
          <w:sz w:val="28"/>
          <w:szCs w:val="28"/>
          <w:lang w:val="en-GB"/>
        </w:rPr>
      </w:pPr>
      <w:r w:rsidRPr="008A231A">
        <w:rPr>
          <w:rFonts w:cs="Arial"/>
          <w:b/>
          <w:sz w:val="28"/>
          <w:szCs w:val="28"/>
          <w:lang w:val="en-GB"/>
        </w:rPr>
        <w:t>Hydraulic dampers facilitate operation of active air sampler</w:t>
      </w:r>
    </w:p>
    <w:p w:rsidR="007034C5" w:rsidRPr="008A231A" w:rsidRDefault="007034C5" w:rsidP="00CC425F">
      <w:pPr>
        <w:pStyle w:val="BodyText"/>
        <w:rPr>
          <w:color w:val="000000"/>
          <w:szCs w:val="22"/>
          <w:lang w:val="en-GB"/>
        </w:rPr>
      </w:pPr>
    </w:p>
    <w:p w:rsidR="007034C5" w:rsidRPr="008A231A" w:rsidRDefault="007034C5" w:rsidP="00CC425F">
      <w:pPr>
        <w:pStyle w:val="BodyText"/>
        <w:rPr>
          <w:color w:val="000000"/>
          <w:szCs w:val="22"/>
          <w:lang w:val="en-GB"/>
        </w:rPr>
      </w:pPr>
    </w:p>
    <w:p w:rsidR="007034C5" w:rsidRPr="008A231A" w:rsidRDefault="007034C5" w:rsidP="00CC425F">
      <w:pPr>
        <w:rPr>
          <w:rFonts w:cs="Arial"/>
          <w:b/>
          <w:sz w:val="24"/>
          <w:szCs w:val="24"/>
          <w:lang w:val="en-GB"/>
        </w:rPr>
      </w:pPr>
      <w:r w:rsidRPr="008A231A">
        <w:rPr>
          <w:rFonts w:cs="Arial"/>
          <w:b/>
          <w:sz w:val="24"/>
          <w:szCs w:val="24"/>
          <w:lang w:val="en-GB"/>
        </w:rPr>
        <w:t>The environmental monitoring requirements of aseptic processing in the pharmaceutical and healthcare industries have become more and more demanding. To provide laboratories with a new gold standard</w:t>
      </w:r>
      <w:r w:rsidRPr="008A231A">
        <w:rPr>
          <w:b/>
          <w:sz w:val="24"/>
          <w:szCs w:val="24"/>
          <w:lang w:val="en-GB"/>
        </w:rPr>
        <w:t xml:space="preserve"> in microbiological active air monitoring and sampling, the </w:t>
      </w:r>
      <w:r w:rsidRPr="008A231A">
        <w:rPr>
          <w:rFonts w:cs="Arial"/>
          <w:b/>
          <w:sz w:val="24"/>
          <w:szCs w:val="24"/>
          <w:lang w:val="en-GB"/>
        </w:rPr>
        <w:t>British company Pinpoint Scientific</w:t>
      </w:r>
      <w:r w:rsidRPr="008A231A">
        <w:rPr>
          <w:b/>
          <w:sz w:val="24"/>
          <w:szCs w:val="24"/>
          <w:lang w:val="en-GB"/>
        </w:rPr>
        <w:t xml:space="preserve"> has </w:t>
      </w:r>
      <w:r w:rsidRPr="008A231A">
        <w:rPr>
          <w:rFonts w:cs="Arial"/>
          <w:b/>
          <w:sz w:val="24"/>
          <w:szCs w:val="24"/>
          <w:lang w:val="en-GB"/>
        </w:rPr>
        <w:t xml:space="preserve">developed an innovative system. For superior handling the ImpactAir-140 is now equipped with hydraulic dampers provided by ACE Fabreeka </w:t>
      </w:r>
      <w:smartTag w:uri="urn:schemas-microsoft-com:office:smarttags" w:element="country-region">
        <w:smartTag w:uri="urn:schemas-microsoft-com:office:smarttags" w:element="place">
          <w:r w:rsidRPr="008A231A">
            <w:rPr>
              <w:rFonts w:cs="Arial"/>
              <w:b/>
              <w:sz w:val="24"/>
              <w:szCs w:val="24"/>
              <w:lang w:val="en-GB"/>
            </w:rPr>
            <w:t>UK</w:t>
          </w:r>
        </w:smartTag>
      </w:smartTag>
      <w:r w:rsidRPr="008A231A">
        <w:rPr>
          <w:rFonts w:cs="Arial"/>
          <w:b/>
          <w:sz w:val="24"/>
          <w:szCs w:val="24"/>
          <w:lang w:val="en-GB"/>
        </w:rPr>
        <w:t>.</w:t>
      </w:r>
    </w:p>
    <w:p w:rsidR="007034C5" w:rsidRPr="008A231A" w:rsidRDefault="007034C5" w:rsidP="00CC425F">
      <w:pPr>
        <w:rPr>
          <w:rFonts w:cs="Arial"/>
          <w:sz w:val="22"/>
          <w:szCs w:val="22"/>
          <w:lang w:val="en-GB"/>
        </w:rPr>
      </w:pPr>
    </w:p>
    <w:p w:rsidR="007034C5" w:rsidRPr="008A231A" w:rsidRDefault="007034C5" w:rsidP="00CC425F">
      <w:pPr>
        <w:rPr>
          <w:rFonts w:cs="Arial"/>
          <w:sz w:val="22"/>
          <w:szCs w:val="22"/>
          <w:lang w:val="en-GB"/>
        </w:rPr>
      </w:pPr>
    </w:p>
    <w:p w:rsidR="007034C5" w:rsidRPr="008A231A" w:rsidRDefault="007034C5" w:rsidP="005433CB">
      <w:pPr>
        <w:rPr>
          <w:rFonts w:cs="Arial"/>
          <w:sz w:val="22"/>
          <w:szCs w:val="22"/>
          <w:lang w:val="en-GB"/>
        </w:rPr>
      </w:pPr>
      <w:r w:rsidRPr="008A231A">
        <w:rPr>
          <w:rFonts w:cs="Arial"/>
          <w:sz w:val="22"/>
          <w:szCs w:val="22"/>
          <w:lang w:val="en-GB"/>
        </w:rPr>
        <w:t xml:space="preserve">Pinpoint Scientific Ltd. designs and manufactures a range of high-quality microbial environmental monitoring products for pharmaceutical clean rooms and other highly-controlled environments. “We are a technology-driven company and strongly believe in customer involvement throughout our development process to ensure our products meet their exact requirements. Our air and surface samplers were developed with the involvement of two or the largest pharmaceutical companies in the world,” states Gethin Jones, managing director of the globally operating enterprise which is based in Bridgend, </w:t>
      </w:r>
      <w:smartTag w:uri="urn:schemas-microsoft-com:office:smarttags" w:element="country-region">
        <w:r w:rsidRPr="008A231A">
          <w:rPr>
            <w:rFonts w:cs="Arial"/>
            <w:sz w:val="22"/>
            <w:szCs w:val="22"/>
            <w:lang w:val="en-GB"/>
          </w:rPr>
          <w:t>Wales</w:t>
        </w:r>
      </w:smartTag>
      <w:r w:rsidRPr="008A231A">
        <w:rPr>
          <w:rFonts w:cs="Arial"/>
          <w:sz w:val="22"/>
          <w:szCs w:val="22"/>
          <w:lang w:val="en-GB"/>
        </w:rPr>
        <w:t xml:space="preserve">, near </w:t>
      </w:r>
      <w:smartTag w:uri="urn:schemas-microsoft-com:office:smarttags" w:element="City">
        <w:r w:rsidRPr="008A231A">
          <w:rPr>
            <w:rFonts w:cs="Arial"/>
            <w:sz w:val="22"/>
            <w:szCs w:val="22"/>
            <w:lang w:val="en-GB"/>
          </w:rPr>
          <w:t>Cardiff</w:t>
        </w:r>
      </w:smartTag>
      <w:r w:rsidRPr="008A231A">
        <w:rPr>
          <w:rFonts w:cs="Arial"/>
          <w:sz w:val="22"/>
          <w:szCs w:val="22"/>
          <w:lang w:val="en-GB"/>
        </w:rPr>
        <w:t xml:space="preserve"> in the </w:t>
      </w:r>
      <w:smartTag w:uri="urn:schemas-microsoft-com:office:smarttags" w:element="country-region">
        <w:smartTag w:uri="urn:schemas-microsoft-com:office:smarttags" w:element="place">
          <w:r w:rsidRPr="008A231A">
            <w:rPr>
              <w:rFonts w:cs="Arial"/>
              <w:sz w:val="22"/>
              <w:szCs w:val="22"/>
              <w:lang w:val="en-GB"/>
            </w:rPr>
            <w:t>UK</w:t>
          </w:r>
        </w:smartTag>
      </w:smartTag>
      <w:r w:rsidRPr="008A231A">
        <w:rPr>
          <w:rFonts w:cs="Arial"/>
          <w:sz w:val="22"/>
          <w:szCs w:val="22"/>
          <w:lang w:val="en-GB"/>
        </w:rPr>
        <w:t>. Asked about the qualities of the ImpactAir-140, he looks back at the development and says that the company thought it was about time the selection of 140 mm Slit-to-Agar air monitors was brought up to date. Since Pinpoint Scientific believes in developing only the best quality and performance products, ImpactAir has a whole list of advantages over the nearest competitors. The stainless steel construction does not shed particles, offers ultra low vibration and has a universal power supply with less than 50 Watt power consumption, while making operation easy with a large clear touch screen display and a remote control panel option. Fully validated to ISO 14698 for physical and biological efficiency, the system can be equipped with a range of accessories and still boasts only half the footprint and 4 kg less weight than its closest rival. Crucially, and unlike any other sampler of its kind, it has a built-in system that constantly monitors and adjusts the distance between the inlet and the agar surface, a factor which can cause significant performance variation in other samplers. In conclusion, users of ImpactAir work with higher sampling efficiency compared to the reference instruments and the nearest competitor, making it the new gold standard for</w:t>
      </w:r>
      <w:r w:rsidRPr="008A231A">
        <w:rPr>
          <w:lang w:val="en-GB"/>
        </w:rPr>
        <w:t xml:space="preserve"> </w:t>
      </w:r>
      <w:r w:rsidRPr="008A231A">
        <w:rPr>
          <w:rFonts w:cs="Arial"/>
          <w:sz w:val="22"/>
          <w:szCs w:val="22"/>
          <w:lang w:val="en-GB"/>
        </w:rPr>
        <w:t>monitoring and sampling in Class A through to D laboratory environments.</w:t>
      </w:r>
    </w:p>
    <w:p w:rsidR="007034C5" w:rsidRPr="008A231A" w:rsidRDefault="007034C5" w:rsidP="00CC425F">
      <w:pPr>
        <w:rPr>
          <w:rFonts w:cs="Arial"/>
          <w:sz w:val="22"/>
          <w:szCs w:val="22"/>
          <w:lang w:val="en-GB"/>
        </w:rPr>
      </w:pPr>
    </w:p>
    <w:p w:rsidR="007034C5" w:rsidRPr="008A231A" w:rsidRDefault="007034C5" w:rsidP="00A2526A">
      <w:pPr>
        <w:rPr>
          <w:sz w:val="22"/>
          <w:szCs w:val="22"/>
          <w:lang w:val="en-GB"/>
        </w:rPr>
      </w:pPr>
      <w:r w:rsidRPr="008A231A">
        <w:rPr>
          <w:sz w:val="22"/>
          <w:lang w:val="en-GB"/>
        </w:rPr>
        <w:t xml:space="preserve">In order to make the daily work in clean-room environments of laboratories in the high-end food sector or medical technology, as well as in the pharmaceutical industry as easy as possible, the designers at Pinpoint Scientific have created a unique solution that has been thought through down to the smallest detail. During their search for high-quality components and while working on improving the operation of the lid with a quality solution for linear motion control the engineers contacted </w:t>
      </w:r>
      <w:r w:rsidRPr="008A231A">
        <w:rPr>
          <w:rFonts w:cs="Arial"/>
          <w:sz w:val="22"/>
          <w:szCs w:val="22"/>
          <w:lang w:val="en-GB"/>
        </w:rPr>
        <w:t>Applied Automation</w:t>
      </w:r>
      <w:r w:rsidRPr="008A231A">
        <w:rPr>
          <w:sz w:val="22"/>
          <w:szCs w:val="22"/>
          <w:lang w:val="en-GB"/>
        </w:rPr>
        <w:t>, one of ACE Fabreeka UK’s distributors. After considering all requirements and wishes, their field engineer recommended hydraulic dampers.</w:t>
      </w:r>
    </w:p>
    <w:p w:rsidR="007034C5" w:rsidRPr="008A231A" w:rsidRDefault="007034C5" w:rsidP="002052C6">
      <w:pPr>
        <w:rPr>
          <w:sz w:val="22"/>
          <w:szCs w:val="22"/>
          <w:lang w:val="en-GB"/>
        </w:rPr>
      </w:pPr>
      <w:r w:rsidRPr="008A231A">
        <w:rPr>
          <w:lang w:val="en-GB"/>
        </w:rPr>
        <w:br w:type="column"/>
      </w:r>
    </w:p>
    <w:p w:rsidR="007034C5" w:rsidRPr="008A231A" w:rsidRDefault="007034C5" w:rsidP="002052C6">
      <w:pPr>
        <w:rPr>
          <w:rFonts w:cs="Arial"/>
          <w:sz w:val="22"/>
          <w:lang w:val="en-GB"/>
        </w:rPr>
      </w:pPr>
    </w:p>
    <w:p w:rsidR="007034C5" w:rsidRPr="008A231A" w:rsidRDefault="007034C5" w:rsidP="002052C6">
      <w:pPr>
        <w:rPr>
          <w:rFonts w:cs="Arial"/>
          <w:sz w:val="22"/>
          <w:lang w:val="en-GB"/>
        </w:rPr>
      </w:pPr>
    </w:p>
    <w:p w:rsidR="007034C5" w:rsidRPr="008A231A" w:rsidRDefault="007034C5" w:rsidP="002052C6">
      <w:pPr>
        <w:rPr>
          <w:rFonts w:cs="Arial"/>
          <w:b/>
          <w:sz w:val="24"/>
          <w:szCs w:val="24"/>
          <w:lang w:val="en-GB"/>
        </w:rPr>
      </w:pPr>
      <w:r w:rsidRPr="008A231A">
        <w:rPr>
          <w:rFonts w:cs="Arial"/>
          <w:b/>
          <w:sz w:val="24"/>
          <w:szCs w:val="24"/>
          <w:lang w:val="en-GB"/>
        </w:rPr>
        <w:t>Hydraulic dampers filled with special oil for a special solution</w:t>
      </w:r>
    </w:p>
    <w:p w:rsidR="007034C5" w:rsidRPr="008A231A" w:rsidRDefault="007034C5" w:rsidP="002052C6">
      <w:pPr>
        <w:rPr>
          <w:rFonts w:cs="Arial"/>
          <w:sz w:val="22"/>
          <w:lang w:val="en-GB"/>
        </w:rPr>
      </w:pPr>
    </w:p>
    <w:p w:rsidR="007034C5" w:rsidRPr="008A231A" w:rsidRDefault="007034C5" w:rsidP="002052C6">
      <w:pPr>
        <w:rPr>
          <w:rFonts w:cs="Arial"/>
          <w:sz w:val="22"/>
          <w:lang w:val="en-GB"/>
        </w:rPr>
      </w:pPr>
      <w:r w:rsidRPr="008A231A">
        <w:rPr>
          <w:rFonts w:cs="Arial"/>
          <w:sz w:val="22"/>
          <w:szCs w:val="22"/>
          <w:lang w:val="en-GB"/>
        </w:rPr>
        <w:t xml:space="preserve">Wyn Gordge, Area Manager for ACE Fabreeka </w:t>
      </w:r>
      <w:smartTag w:uri="urn:schemas-microsoft-com:office:smarttags" w:element="country-region">
        <w:smartTag w:uri="urn:schemas-microsoft-com:office:smarttags" w:element="place">
          <w:r w:rsidRPr="008A231A">
            <w:rPr>
              <w:rFonts w:cs="Arial"/>
              <w:sz w:val="22"/>
              <w:szCs w:val="22"/>
              <w:lang w:val="en-GB"/>
            </w:rPr>
            <w:t>UK</w:t>
          </w:r>
        </w:smartTag>
      </w:smartTag>
      <w:r w:rsidRPr="008A231A">
        <w:rPr>
          <w:rFonts w:cs="Arial"/>
          <w:sz w:val="22"/>
          <w:szCs w:val="22"/>
          <w:lang w:val="en-GB"/>
        </w:rPr>
        <w:t>, describes the initial situation: "We have often worked</w:t>
      </w:r>
      <w:r w:rsidRPr="008A231A">
        <w:rPr>
          <w:rFonts w:cs="Arial"/>
          <w:sz w:val="22"/>
          <w:lang w:val="en-GB"/>
        </w:rPr>
        <w:t xml:space="preserve"> successfully with our distributor Applied Automation, and in this case study working together quickly led to the desired result for Pinpoint Scientific as well." The decisive point for the use of hydraulic dampers was the customer's request for the lid of the sampler to be opened without any significant effort. Without this requirement, industrial gas springs, which can be precisely adjusted to the desired opening and closing speed by means of a valve that are offered made of stainless steel by ACE, would have been suitable motion control components. However, hydraulic dampers were chosen since they provide a constant feed rate combined with easy adjustability and only have to be tapped lightly to trigger the opening process of the lid. Another plus is the fact that hydraulic dampers enable a gentle closing process with additional damping.</w:t>
      </w:r>
    </w:p>
    <w:p w:rsidR="007034C5" w:rsidRPr="008A231A" w:rsidRDefault="007034C5" w:rsidP="002052C6">
      <w:pPr>
        <w:rPr>
          <w:rFonts w:cs="Arial"/>
          <w:sz w:val="22"/>
          <w:lang w:val="en-GB"/>
        </w:rPr>
      </w:pPr>
    </w:p>
    <w:p w:rsidR="007034C5" w:rsidRPr="008A231A" w:rsidRDefault="007034C5" w:rsidP="002052C6">
      <w:pPr>
        <w:rPr>
          <w:rFonts w:cs="Arial"/>
          <w:sz w:val="22"/>
          <w:lang w:val="en-GB"/>
        </w:rPr>
      </w:pPr>
      <w:r w:rsidRPr="008A231A">
        <w:rPr>
          <w:rFonts w:cs="Arial"/>
          <w:sz w:val="22"/>
          <w:lang w:val="en-GB"/>
        </w:rPr>
        <w:t xml:space="preserve">ACE and Applied Automation were able to demonstrate another strong case in point: known as competent development partners and valued for customer-specific solutions, also when initially supplying small quantities, the team achieved a masterpiece of hydraulics. Since the ImpactAir-140 </w:t>
      </w:r>
      <w:r w:rsidRPr="008A231A">
        <w:rPr>
          <w:rFonts w:cs="Arial"/>
          <w:sz w:val="22"/>
          <w:szCs w:val="22"/>
          <w:lang w:val="en-GB"/>
        </w:rPr>
        <w:t>microbial environmental monitoring products</w:t>
      </w:r>
      <w:r w:rsidRPr="008A231A">
        <w:rPr>
          <w:rFonts w:cs="Arial"/>
          <w:sz w:val="22"/>
          <w:lang w:val="en-GB"/>
        </w:rPr>
        <w:t xml:space="preserve"> are mostly used in critical laboratory conditions and clean-rooms, the use of mineral oil as a damping medium in the cylindrical body of the brake was out of the question according to the specifications from Pinpoint Scientific. Due to this requirement and because of the sensitive areas of application, ACE chose to fill the dampers with a specially refined vegetable oil with a very similar viscosity and service life. In the course of the product design, the engineers at Pinpoint Scientific contributed stainless steel sleeves with which the outer bodies of the hydraulic dampers that are made of coated steel are covered. On the one hand the stainless steel covers enable better hygiene owing to strict clean room requirements and on the other hand the material of the sleeves matches the rest of the unit.</w:t>
      </w:r>
    </w:p>
    <w:p w:rsidR="007034C5" w:rsidRPr="008A231A" w:rsidRDefault="007034C5" w:rsidP="002052C6">
      <w:pPr>
        <w:rPr>
          <w:rFonts w:cs="Arial"/>
          <w:sz w:val="22"/>
          <w:lang w:val="en-GB"/>
        </w:rPr>
      </w:pPr>
    </w:p>
    <w:p w:rsidR="007034C5" w:rsidRPr="008A231A" w:rsidRDefault="007034C5" w:rsidP="002052C6">
      <w:pPr>
        <w:rPr>
          <w:rFonts w:cs="Arial"/>
          <w:sz w:val="22"/>
          <w:lang w:val="en-GB"/>
        </w:rPr>
      </w:pPr>
      <w:r w:rsidRPr="008A231A">
        <w:rPr>
          <w:rFonts w:cs="Arial"/>
          <w:sz w:val="22"/>
          <w:szCs w:val="22"/>
          <w:lang w:val="en-GB"/>
        </w:rPr>
        <w:t>The ACE components featured in this case are HB15-50 type hydraulic dampers with outer body diameters of 15 mm and a stroke of 50 mm which makes them ideally suited to</w:t>
      </w:r>
      <w:r w:rsidRPr="008A231A">
        <w:rPr>
          <w:rFonts w:cs="Arial"/>
          <w:sz w:val="22"/>
          <w:lang w:val="en-GB"/>
        </w:rPr>
        <w:t xml:space="preserve"> easily open the lid and to keep it at an opening angle of 60 degrees as desired. Coming with variable adjustment of the compressive and extension force between 20 N and 800 N, installing these hydraulic dampers is child's play with the adjustment segment on the piston. Due to their high quality and long service life, there are practically no limits regarding the wishes of customers such as Pinpoint Scientific with regard to the frequency of opening and closing high-end solutions such as ImpactAir-140. When not working in </w:t>
      </w:r>
      <w:r w:rsidRPr="008A231A">
        <w:rPr>
          <w:rFonts w:cs="Arial"/>
          <w:sz w:val="22"/>
          <w:szCs w:val="22"/>
          <w:lang w:val="en-GB"/>
        </w:rPr>
        <w:t xml:space="preserve">pharmaceutical clean rooms and other highly controlled environments, </w:t>
      </w:r>
      <w:r w:rsidRPr="008A231A">
        <w:rPr>
          <w:rFonts w:cs="Arial"/>
          <w:sz w:val="22"/>
          <w:lang w:val="en-GB"/>
        </w:rPr>
        <w:t>these top-quality components for precise motion control are primarily used in a wide variety of automotive or industrial constructions, but also in the electronics, furniture and leisure industries.</w:t>
      </w:r>
    </w:p>
    <w:p w:rsidR="007034C5" w:rsidRPr="008A231A" w:rsidRDefault="007034C5" w:rsidP="002052C6">
      <w:pPr>
        <w:rPr>
          <w:rFonts w:cs="Arial"/>
          <w:sz w:val="22"/>
          <w:lang w:val="en-GB"/>
        </w:rPr>
      </w:pPr>
    </w:p>
    <w:p w:rsidR="007034C5" w:rsidRPr="008A231A" w:rsidRDefault="007034C5" w:rsidP="002052C6">
      <w:pPr>
        <w:rPr>
          <w:rFonts w:cs="Arial"/>
          <w:lang w:val="en-GB"/>
        </w:rPr>
      </w:pPr>
      <w:r w:rsidRPr="008A231A">
        <w:rPr>
          <w:rFonts w:cs="Arial"/>
          <w:lang w:val="en-GB"/>
        </w:rPr>
        <w:t>Main text = 6,103 characters with spaces, 941 words</w:t>
      </w:r>
    </w:p>
    <w:p w:rsidR="007034C5" w:rsidRPr="008A231A" w:rsidRDefault="007034C5" w:rsidP="002052C6">
      <w:pPr>
        <w:rPr>
          <w:rFonts w:cs="Arial"/>
          <w:sz w:val="22"/>
          <w:lang w:val="en-GB"/>
        </w:rPr>
      </w:pPr>
    </w:p>
    <w:p w:rsidR="007034C5" w:rsidRPr="008A231A" w:rsidRDefault="007034C5" w:rsidP="00CC425F">
      <w:pPr>
        <w:rPr>
          <w:rFonts w:cs="Arial"/>
          <w:sz w:val="22"/>
          <w:szCs w:val="22"/>
          <w:lang w:val="en-GB"/>
        </w:rPr>
      </w:pPr>
    </w:p>
    <w:p w:rsidR="007034C5" w:rsidRPr="008A231A" w:rsidRDefault="007034C5" w:rsidP="00CC425F">
      <w:pPr>
        <w:rPr>
          <w:rFonts w:cs="Arial"/>
          <w:sz w:val="22"/>
          <w:szCs w:val="22"/>
          <w:u w:val="single"/>
          <w:lang w:val="en-GB"/>
        </w:rPr>
      </w:pPr>
      <w:r w:rsidRPr="008A231A">
        <w:rPr>
          <w:rFonts w:cs="Arial"/>
          <w:sz w:val="22"/>
          <w:szCs w:val="22"/>
          <w:u w:val="single"/>
          <w:lang w:val="en-GB"/>
        </w:rPr>
        <w:t>Author:</w:t>
      </w:r>
    </w:p>
    <w:p w:rsidR="007034C5" w:rsidRPr="008A231A" w:rsidRDefault="007034C5" w:rsidP="00CC425F">
      <w:pPr>
        <w:rPr>
          <w:rFonts w:cs="Arial"/>
          <w:sz w:val="22"/>
          <w:szCs w:val="22"/>
          <w:lang w:val="en-GB"/>
        </w:rPr>
      </w:pPr>
    </w:p>
    <w:p w:rsidR="007034C5" w:rsidRPr="008A231A" w:rsidRDefault="007034C5" w:rsidP="00CC425F">
      <w:pPr>
        <w:rPr>
          <w:rFonts w:cs="Arial"/>
          <w:sz w:val="22"/>
          <w:szCs w:val="22"/>
          <w:lang w:val="en-GB"/>
        </w:rPr>
      </w:pPr>
      <w:r w:rsidRPr="008A231A">
        <w:rPr>
          <w:rFonts w:cs="Arial"/>
          <w:sz w:val="22"/>
          <w:szCs w:val="22"/>
          <w:lang w:val="en-GB"/>
        </w:rPr>
        <w:t xml:space="preserve">Robert Timmerberg, M. A., Journalist (DFJV), plus2 GmbH, </w:t>
      </w:r>
      <w:smartTag w:uri="urn:schemas-microsoft-com:office:smarttags" w:element="City">
        <w:smartTag w:uri="urn:schemas-microsoft-com:office:smarttags" w:element="place">
          <w:smartTag w:uri="urn:schemas-microsoft-com:office:smarttags" w:element="City">
            <w:r w:rsidRPr="008A231A">
              <w:rPr>
                <w:rFonts w:cs="Arial"/>
                <w:sz w:val="22"/>
                <w:szCs w:val="22"/>
                <w:lang w:val="en-GB"/>
              </w:rPr>
              <w:t>Duesseldorf</w:t>
            </w:r>
          </w:smartTag>
          <w:r w:rsidRPr="008A231A">
            <w:rPr>
              <w:rFonts w:cs="Arial"/>
              <w:sz w:val="22"/>
              <w:szCs w:val="22"/>
              <w:lang w:val="en-GB"/>
            </w:rPr>
            <w:t xml:space="preserve">, </w:t>
          </w:r>
          <w:smartTag w:uri="urn:schemas-microsoft-com:office:smarttags" w:element="country-region">
            <w:r w:rsidRPr="008A231A">
              <w:rPr>
                <w:rFonts w:cs="Arial"/>
                <w:sz w:val="22"/>
                <w:szCs w:val="22"/>
                <w:lang w:val="en-GB"/>
              </w:rPr>
              <w:t>Germany</w:t>
            </w:r>
          </w:smartTag>
        </w:smartTag>
      </w:smartTag>
    </w:p>
    <w:p w:rsidR="007034C5" w:rsidRPr="008A231A" w:rsidRDefault="007034C5" w:rsidP="00CC425F">
      <w:pPr>
        <w:rPr>
          <w:rFonts w:cs="Arial"/>
          <w:sz w:val="22"/>
          <w:szCs w:val="22"/>
          <w:lang w:val="en-GB"/>
        </w:rPr>
      </w:pPr>
    </w:p>
    <w:p w:rsidR="007034C5" w:rsidRPr="008A231A" w:rsidRDefault="007034C5" w:rsidP="00CC425F">
      <w:pPr>
        <w:rPr>
          <w:rFonts w:cs="Arial"/>
          <w:sz w:val="22"/>
          <w:szCs w:val="22"/>
          <w:lang w:val="en-GB"/>
        </w:rPr>
      </w:pPr>
    </w:p>
    <w:p w:rsidR="007034C5" w:rsidRPr="008A231A" w:rsidRDefault="007034C5" w:rsidP="00CC425F">
      <w:pPr>
        <w:rPr>
          <w:rFonts w:cs="Arial"/>
          <w:sz w:val="22"/>
          <w:szCs w:val="22"/>
          <w:lang w:val="en-GB"/>
        </w:rPr>
      </w:pPr>
      <w:r w:rsidRPr="008A231A">
        <w:rPr>
          <w:rFonts w:cs="Arial"/>
          <w:sz w:val="22"/>
          <w:szCs w:val="22"/>
          <w:lang w:val="en-GB"/>
        </w:rPr>
        <w:br w:type="column"/>
      </w:r>
    </w:p>
    <w:p w:rsidR="007034C5" w:rsidRPr="008A231A" w:rsidRDefault="007034C5" w:rsidP="00CC425F">
      <w:pPr>
        <w:rPr>
          <w:rFonts w:cs="Arial"/>
          <w:sz w:val="22"/>
          <w:szCs w:val="22"/>
          <w:lang w:val="en-GB"/>
        </w:rPr>
      </w:pPr>
    </w:p>
    <w:p w:rsidR="007034C5" w:rsidRPr="008A231A" w:rsidRDefault="007034C5" w:rsidP="00CC425F">
      <w:pPr>
        <w:rPr>
          <w:rFonts w:cs="Arial"/>
          <w:sz w:val="22"/>
          <w:szCs w:val="22"/>
          <w:lang w:val="en-GB"/>
        </w:rPr>
      </w:pPr>
    </w:p>
    <w:p w:rsidR="007034C5" w:rsidRPr="008A231A" w:rsidRDefault="007034C5" w:rsidP="00CC425F">
      <w:pPr>
        <w:rPr>
          <w:rFonts w:cs="Arial"/>
          <w:b/>
          <w:sz w:val="22"/>
          <w:szCs w:val="22"/>
          <w:lang w:val="en-GB"/>
        </w:rPr>
      </w:pPr>
      <w:r w:rsidRPr="008A231A">
        <w:rPr>
          <w:rFonts w:cs="Arial"/>
          <w:b/>
          <w:sz w:val="22"/>
          <w:szCs w:val="22"/>
          <w:lang w:val="en-GB"/>
        </w:rPr>
        <w:t>Pictures and Captions</w:t>
      </w:r>
    </w:p>
    <w:p w:rsidR="007034C5" w:rsidRPr="008A231A" w:rsidRDefault="007034C5" w:rsidP="00CC425F">
      <w:pPr>
        <w:rPr>
          <w:rFonts w:cs="Arial"/>
          <w:sz w:val="22"/>
          <w:szCs w:val="22"/>
          <w:lang w:val="en-GB"/>
        </w:rPr>
      </w:pPr>
    </w:p>
    <w:p w:rsidR="007034C5" w:rsidRPr="008A231A" w:rsidRDefault="007034C5" w:rsidP="00CC425F">
      <w:pPr>
        <w:rPr>
          <w:rFonts w:cs="Arial"/>
          <w:sz w:val="22"/>
          <w:szCs w:val="22"/>
          <w:u w:val="single"/>
          <w:lang w:val="en-GB"/>
        </w:rPr>
      </w:pPr>
      <w:r w:rsidRPr="008A231A">
        <w:rPr>
          <w:rFonts w:cs="Arial"/>
          <w:sz w:val="22"/>
          <w:szCs w:val="22"/>
          <w:u w:val="single"/>
          <w:lang w:val="en-GB"/>
        </w:rPr>
        <w:t>Picture 1 ACE HB in Pinpoint Scientific ImpactAir-140.jpg</w:t>
      </w:r>
    </w:p>
    <w:p w:rsidR="007034C5" w:rsidRPr="008A231A" w:rsidRDefault="007034C5" w:rsidP="00CC425F">
      <w:pPr>
        <w:rPr>
          <w:rFonts w:cs="Arial"/>
          <w:sz w:val="22"/>
          <w:szCs w:val="22"/>
          <w:lang w:val="en-GB"/>
        </w:rPr>
      </w:pPr>
    </w:p>
    <w:p w:rsidR="007034C5" w:rsidRPr="008A231A" w:rsidRDefault="007034C5" w:rsidP="00CC425F">
      <w:pPr>
        <w:rPr>
          <w:rFonts w:cs="Arial"/>
          <w:sz w:val="22"/>
          <w:szCs w:val="22"/>
          <w:lang w:val="en-GB"/>
        </w:rPr>
      </w:pPr>
      <w:r w:rsidRPr="00206092">
        <w:rPr>
          <w:rFonts w:cs="Arial"/>
          <w:sz w:val="22"/>
          <w:szCs w:val="22"/>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3.75pt;height:252pt">
            <v:imagedata r:id="rId7" o:title=""/>
          </v:shape>
        </w:pict>
      </w:r>
    </w:p>
    <w:p w:rsidR="007034C5" w:rsidRPr="008A231A" w:rsidRDefault="007034C5" w:rsidP="00CC425F">
      <w:pPr>
        <w:rPr>
          <w:rFonts w:cs="Arial"/>
          <w:sz w:val="22"/>
          <w:szCs w:val="22"/>
          <w:lang w:val="en-GB"/>
        </w:rPr>
      </w:pPr>
    </w:p>
    <w:p w:rsidR="007034C5" w:rsidRPr="008A231A" w:rsidRDefault="007034C5" w:rsidP="0077614A">
      <w:pPr>
        <w:rPr>
          <w:rFonts w:cs="Arial"/>
          <w:b/>
          <w:sz w:val="22"/>
          <w:szCs w:val="22"/>
          <w:lang w:val="en-GB"/>
        </w:rPr>
      </w:pPr>
      <w:r w:rsidRPr="008A231A">
        <w:rPr>
          <w:rFonts w:cs="Arial"/>
          <w:b/>
          <w:sz w:val="22"/>
          <w:szCs w:val="22"/>
          <w:lang w:val="en-GB"/>
        </w:rPr>
        <w:t>Pinpoint Scientific’s solution ImpactAir-140 is designed for continuous monitoring in high-grade areas, where in-process sampling of viable particles is often critical</w:t>
      </w:r>
    </w:p>
    <w:p w:rsidR="007034C5" w:rsidRPr="008A231A" w:rsidRDefault="007034C5" w:rsidP="0077614A">
      <w:pPr>
        <w:rPr>
          <w:rFonts w:cs="Arial"/>
          <w:sz w:val="22"/>
          <w:szCs w:val="22"/>
          <w:lang w:val="en-GB"/>
        </w:rPr>
      </w:pPr>
    </w:p>
    <w:p w:rsidR="007034C5" w:rsidRPr="008A231A" w:rsidRDefault="007034C5" w:rsidP="00CC425F">
      <w:pPr>
        <w:rPr>
          <w:rFonts w:cs="Arial"/>
          <w:sz w:val="22"/>
          <w:szCs w:val="22"/>
          <w:lang w:val="en-GB"/>
        </w:rPr>
      </w:pPr>
    </w:p>
    <w:p w:rsidR="007034C5" w:rsidRPr="008A231A" w:rsidRDefault="007034C5" w:rsidP="00436DFF">
      <w:pPr>
        <w:rPr>
          <w:rFonts w:cs="Arial"/>
          <w:sz w:val="22"/>
          <w:szCs w:val="22"/>
          <w:u w:val="single"/>
          <w:lang w:val="en-GB"/>
        </w:rPr>
      </w:pPr>
      <w:r w:rsidRPr="008A231A">
        <w:rPr>
          <w:rFonts w:cs="Arial"/>
          <w:sz w:val="22"/>
          <w:szCs w:val="22"/>
          <w:u w:val="single"/>
          <w:lang w:val="en-GB"/>
        </w:rPr>
        <w:t>Picture 2 ACE HB Detail in Pinpoint Scientific ImpactAir-140.jpg</w:t>
      </w:r>
    </w:p>
    <w:p w:rsidR="007034C5" w:rsidRPr="008A231A" w:rsidRDefault="007034C5" w:rsidP="0077614A">
      <w:pPr>
        <w:rPr>
          <w:rFonts w:cs="Arial"/>
          <w:sz w:val="22"/>
          <w:szCs w:val="22"/>
          <w:lang w:val="en-GB"/>
        </w:rPr>
      </w:pPr>
    </w:p>
    <w:p w:rsidR="007034C5" w:rsidRPr="008A231A" w:rsidRDefault="007034C5" w:rsidP="0077614A">
      <w:pPr>
        <w:rPr>
          <w:rFonts w:cs="Arial"/>
          <w:sz w:val="22"/>
          <w:szCs w:val="22"/>
          <w:lang w:val="en-GB"/>
        </w:rPr>
      </w:pPr>
      <w:r w:rsidRPr="00206092">
        <w:rPr>
          <w:rFonts w:cs="Arial"/>
          <w:sz w:val="22"/>
          <w:szCs w:val="22"/>
          <w:lang w:val="en-GB"/>
        </w:rPr>
        <w:pict>
          <v:shape id="_x0000_i1026" type="#_x0000_t75" style="width:399.75pt;height:210.75pt">
            <v:imagedata r:id="rId8" o:title=""/>
          </v:shape>
        </w:pict>
      </w:r>
    </w:p>
    <w:p w:rsidR="007034C5" w:rsidRPr="008A231A" w:rsidRDefault="007034C5" w:rsidP="0077614A">
      <w:pPr>
        <w:rPr>
          <w:rFonts w:cs="Arial"/>
          <w:sz w:val="22"/>
          <w:szCs w:val="22"/>
          <w:lang w:val="en-GB"/>
        </w:rPr>
      </w:pPr>
    </w:p>
    <w:p w:rsidR="007034C5" w:rsidRPr="008A231A" w:rsidRDefault="007034C5" w:rsidP="00CC425F">
      <w:pPr>
        <w:rPr>
          <w:rFonts w:cs="Arial"/>
          <w:b/>
          <w:sz w:val="22"/>
          <w:szCs w:val="22"/>
          <w:lang w:val="en-GB"/>
        </w:rPr>
      </w:pPr>
      <w:r w:rsidRPr="008A231A">
        <w:rPr>
          <w:rFonts w:cs="Arial"/>
          <w:b/>
          <w:sz w:val="22"/>
          <w:szCs w:val="22"/>
          <w:lang w:val="en-GB"/>
        </w:rPr>
        <w:t>The construction is made of 316L Stainless Steel with the hydraulic dampers for easy opening and closing of the lid covered by matching sleeves</w:t>
      </w:r>
    </w:p>
    <w:p w:rsidR="007034C5" w:rsidRPr="008A231A" w:rsidRDefault="007034C5" w:rsidP="00CC425F">
      <w:pPr>
        <w:rPr>
          <w:rFonts w:cs="Arial"/>
          <w:sz w:val="22"/>
          <w:szCs w:val="22"/>
          <w:lang w:val="en-GB"/>
        </w:rPr>
      </w:pPr>
      <w:r w:rsidRPr="008A231A">
        <w:rPr>
          <w:rFonts w:cs="Arial"/>
          <w:sz w:val="22"/>
          <w:szCs w:val="22"/>
          <w:lang w:val="en-GB"/>
        </w:rPr>
        <w:br w:type="column"/>
      </w:r>
    </w:p>
    <w:p w:rsidR="007034C5" w:rsidRPr="008A231A" w:rsidRDefault="007034C5" w:rsidP="00CC425F">
      <w:pPr>
        <w:rPr>
          <w:rFonts w:cs="Arial"/>
          <w:sz w:val="22"/>
          <w:szCs w:val="22"/>
          <w:lang w:val="en-GB"/>
        </w:rPr>
      </w:pPr>
    </w:p>
    <w:p w:rsidR="007034C5" w:rsidRPr="008A231A" w:rsidRDefault="007034C5" w:rsidP="00CC425F">
      <w:pPr>
        <w:rPr>
          <w:rFonts w:cs="Arial"/>
          <w:sz w:val="22"/>
          <w:szCs w:val="22"/>
          <w:lang w:val="en-GB"/>
        </w:rPr>
      </w:pPr>
    </w:p>
    <w:p w:rsidR="007034C5" w:rsidRPr="008A231A" w:rsidRDefault="007034C5" w:rsidP="008F0DD4">
      <w:pPr>
        <w:rPr>
          <w:rFonts w:cs="Arial"/>
          <w:b/>
          <w:sz w:val="22"/>
          <w:szCs w:val="22"/>
          <w:lang w:val="en-GB"/>
        </w:rPr>
      </w:pPr>
      <w:r w:rsidRPr="008A231A">
        <w:rPr>
          <w:rFonts w:cs="Arial"/>
          <w:b/>
          <w:sz w:val="22"/>
          <w:szCs w:val="22"/>
          <w:lang w:val="en-GB"/>
        </w:rPr>
        <w:t>Pictures and Captions</w:t>
      </w:r>
    </w:p>
    <w:p w:rsidR="007034C5" w:rsidRPr="008A231A" w:rsidRDefault="007034C5" w:rsidP="00CC425F">
      <w:pPr>
        <w:rPr>
          <w:rFonts w:cs="Arial"/>
          <w:sz w:val="22"/>
          <w:szCs w:val="22"/>
          <w:lang w:val="en-GB"/>
        </w:rPr>
      </w:pPr>
    </w:p>
    <w:p w:rsidR="007034C5" w:rsidRPr="008A231A" w:rsidRDefault="007034C5" w:rsidP="00436DFF">
      <w:pPr>
        <w:rPr>
          <w:rFonts w:cs="Arial"/>
          <w:sz w:val="22"/>
          <w:szCs w:val="22"/>
          <w:u w:val="single"/>
          <w:lang w:val="en-GB"/>
        </w:rPr>
      </w:pPr>
      <w:r w:rsidRPr="008A231A">
        <w:rPr>
          <w:rFonts w:cs="Arial"/>
          <w:sz w:val="22"/>
          <w:szCs w:val="22"/>
          <w:u w:val="single"/>
          <w:lang w:val="en-GB"/>
        </w:rPr>
        <w:t>Picture 3 ACE HB range Pinpoint Scientific ImpactAir-140.jpg</w:t>
      </w:r>
    </w:p>
    <w:p w:rsidR="007034C5" w:rsidRPr="008A231A" w:rsidRDefault="007034C5" w:rsidP="00CC425F">
      <w:pPr>
        <w:rPr>
          <w:rFonts w:cs="Arial"/>
          <w:sz w:val="22"/>
          <w:szCs w:val="22"/>
          <w:lang w:val="en-GB"/>
        </w:rPr>
      </w:pPr>
    </w:p>
    <w:p w:rsidR="007034C5" w:rsidRPr="008A231A" w:rsidRDefault="007034C5" w:rsidP="0077614A">
      <w:pPr>
        <w:rPr>
          <w:rFonts w:cs="Arial"/>
          <w:sz w:val="22"/>
          <w:szCs w:val="22"/>
          <w:lang w:val="en-GB"/>
        </w:rPr>
      </w:pPr>
      <w:r w:rsidRPr="00206092">
        <w:rPr>
          <w:rFonts w:cs="Arial"/>
          <w:sz w:val="22"/>
          <w:szCs w:val="22"/>
          <w:lang w:val="en-GB"/>
        </w:rPr>
        <w:pict>
          <v:shape id="_x0000_i1027" type="#_x0000_t75" style="width:276pt;height:180pt">
            <v:imagedata r:id="rId9" o:title=""/>
          </v:shape>
        </w:pict>
      </w:r>
    </w:p>
    <w:p w:rsidR="007034C5" w:rsidRPr="008A231A" w:rsidRDefault="007034C5" w:rsidP="0077614A">
      <w:pPr>
        <w:rPr>
          <w:rFonts w:cs="Arial"/>
          <w:sz w:val="22"/>
          <w:szCs w:val="22"/>
          <w:lang w:val="en-GB"/>
        </w:rPr>
      </w:pPr>
    </w:p>
    <w:p w:rsidR="007034C5" w:rsidRPr="008A231A" w:rsidRDefault="007034C5" w:rsidP="00377944">
      <w:pPr>
        <w:rPr>
          <w:b/>
          <w:sz w:val="22"/>
          <w:szCs w:val="22"/>
          <w:lang w:val="en-GB"/>
        </w:rPr>
      </w:pPr>
      <w:r w:rsidRPr="008A231A">
        <w:rPr>
          <w:b/>
          <w:sz w:val="22"/>
          <w:szCs w:val="22"/>
          <w:lang w:val="en-GB"/>
        </w:rPr>
        <w:t>With outer body diameters between 12 mm and 70 mm and strokes ranging from 10 mm to 800 mm, the hydraulic dampers of the ACE product family HB can also be used as single or double acting brakes lending compression and extension forces from 20 N to 50,000 N to a wide variety of applications</w:t>
      </w:r>
    </w:p>
    <w:p w:rsidR="007034C5" w:rsidRPr="008A231A" w:rsidRDefault="007034C5" w:rsidP="00CC425F">
      <w:pPr>
        <w:rPr>
          <w:rFonts w:cs="Arial"/>
          <w:sz w:val="22"/>
          <w:szCs w:val="22"/>
          <w:lang w:val="en-GB"/>
        </w:rPr>
      </w:pPr>
    </w:p>
    <w:p w:rsidR="007034C5" w:rsidRPr="008A231A" w:rsidRDefault="007034C5" w:rsidP="00CC425F">
      <w:pPr>
        <w:rPr>
          <w:rFonts w:cs="Arial"/>
          <w:sz w:val="22"/>
          <w:szCs w:val="22"/>
          <w:lang w:val="en-GB"/>
        </w:rPr>
      </w:pPr>
    </w:p>
    <w:p w:rsidR="007034C5" w:rsidRPr="008A231A" w:rsidRDefault="007034C5" w:rsidP="00436DFF">
      <w:pPr>
        <w:rPr>
          <w:rFonts w:cs="Arial"/>
          <w:sz w:val="22"/>
          <w:szCs w:val="22"/>
          <w:u w:val="single"/>
          <w:lang w:val="en-GB"/>
        </w:rPr>
      </w:pPr>
      <w:r w:rsidRPr="008A231A">
        <w:rPr>
          <w:rFonts w:cs="Arial"/>
          <w:sz w:val="22"/>
          <w:szCs w:val="22"/>
          <w:u w:val="single"/>
          <w:lang w:val="en-GB"/>
        </w:rPr>
        <w:t>Picture 4 ACE HB cut Pinpoint Scientific ImpactAir-140.jpg</w:t>
      </w:r>
    </w:p>
    <w:p w:rsidR="007034C5" w:rsidRPr="008A231A" w:rsidRDefault="007034C5" w:rsidP="00CC425F">
      <w:pPr>
        <w:rPr>
          <w:rFonts w:cs="Arial"/>
          <w:sz w:val="22"/>
          <w:szCs w:val="22"/>
          <w:lang w:val="en-GB"/>
        </w:rPr>
      </w:pPr>
    </w:p>
    <w:p w:rsidR="007034C5" w:rsidRPr="008A231A" w:rsidRDefault="007034C5" w:rsidP="0077614A">
      <w:pPr>
        <w:rPr>
          <w:rFonts w:cs="Arial"/>
          <w:sz w:val="22"/>
          <w:szCs w:val="22"/>
          <w:lang w:val="en-GB"/>
        </w:rPr>
      </w:pPr>
      <w:r w:rsidRPr="00206092">
        <w:rPr>
          <w:rFonts w:cs="Arial"/>
          <w:sz w:val="22"/>
          <w:szCs w:val="22"/>
          <w:lang w:val="en-GB"/>
        </w:rPr>
        <w:pict>
          <v:shape id="_x0000_i1028" type="#_x0000_t75" style="width:192.75pt;height:225pt">
            <v:imagedata r:id="rId10" o:title=""/>
          </v:shape>
        </w:pict>
      </w:r>
    </w:p>
    <w:p w:rsidR="007034C5" w:rsidRPr="008A231A" w:rsidRDefault="007034C5" w:rsidP="00CC425F">
      <w:pPr>
        <w:rPr>
          <w:rFonts w:cs="Arial"/>
          <w:sz w:val="22"/>
          <w:szCs w:val="22"/>
          <w:lang w:val="en-GB"/>
        </w:rPr>
      </w:pPr>
    </w:p>
    <w:p w:rsidR="007034C5" w:rsidRPr="008A231A" w:rsidRDefault="007034C5" w:rsidP="00377944">
      <w:pPr>
        <w:rPr>
          <w:b/>
          <w:sz w:val="22"/>
          <w:szCs w:val="22"/>
          <w:lang w:val="en-GB"/>
        </w:rPr>
      </w:pPr>
      <w:r w:rsidRPr="008A231A">
        <w:rPr>
          <w:b/>
          <w:sz w:val="22"/>
          <w:szCs w:val="22"/>
          <w:lang w:val="en-GB"/>
        </w:rPr>
        <w:t>Bodies made of coated steel in a slim gas spring design and piston rods with wear-resistant surface coating are distinctive features of ACE’s hydraulic dampers that offer users high quality and long service life along with easy adjustment achieved by turning the piston rod in its fully extended or fully compressed position</w:t>
      </w:r>
    </w:p>
    <w:p w:rsidR="007034C5" w:rsidRPr="008A231A" w:rsidRDefault="007034C5" w:rsidP="00CC425F">
      <w:pPr>
        <w:rPr>
          <w:rFonts w:cs="Arial"/>
          <w:sz w:val="22"/>
          <w:szCs w:val="22"/>
          <w:lang w:val="en-GB"/>
        </w:rPr>
      </w:pPr>
      <w:r w:rsidRPr="008A231A">
        <w:rPr>
          <w:rFonts w:cs="Arial"/>
          <w:sz w:val="22"/>
          <w:szCs w:val="22"/>
          <w:lang w:val="en-GB"/>
        </w:rPr>
        <w:br w:type="column"/>
      </w:r>
    </w:p>
    <w:p w:rsidR="007034C5" w:rsidRPr="008A231A" w:rsidRDefault="007034C5" w:rsidP="00CC425F">
      <w:pPr>
        <w:rPr>
          <w:rFonts w:cs="Arial"/>
          <w:sz w:val="22"/>
          <w:szCs w:val="22"/>
          <w:lang w:val="en-GB"/>
        </w:rPr>
      </w:pPr>
    </w:p>
    <w:p w:rsidR="007034C5" w:rsidRPr="008A231A" w:rsidRDefault="007034C5" w:rsidP="00CC425F">
      <w:pPr>
        <w:rPr>
          <w:rFonts w:cs="Arial"/>
          <w:sz w:val="22"/>
          <w:szCs w:val="22"/>
          <w:lang w:val="en-GB"/>
        </w:rPr>
      </w:pPr>
    </w:p>
    <w:p w:rsidR="007034C5" w:rsidRPr="008A231A" w:rsidRDefault="007034C5" w:rsidP="00CC425F">
      <w:pPr>
        <w:rPr>
          <w:rFonts w:cs="Arial"/>
          <w:b/>
          <w:sz w:val="22"/>
          <w:szCs w:val="22"/>
          <w:lang w:val="en-GB"/>
        </w:rPr>
      </w:pPr>
      <w:r w:rsidRPr="008A231A">
        <w:rPr>
          <w:rFonts w:cs="Arial"/>
          <w:b/>
          <w:sz w:val="22"/>
          <w:szCs w:val="22"/>
          <w:lang w:val="en-GB"/>
        </w:rPr>
        <w:t>Picture Credits</w:t>
      </w:r>
    </w:p>
    <w:p w:rsidR="007034C5" w:rsidRPr="008A231A" w:rsidRDefault="007034C5" w:rsidP="00CC425F">
      <w:pPr>
        <w:autoSpaceDE w:val="0"/>
        <w:autoSpaceDN w:val="0"/>
        <w:adjustRightInd w:val="0"/>
        <w:rPr>
          <w:rFonts w:eastAsia="MS Mincho" w:cs="Arial"/>
          <w:bCs/>
          <w:sz w:val="22"/>
          <w:szCs w:val="22"/>
          <w:lang w:val="en-GB" w:eastAsia="ja-JP"/>
        </w:rPr>
      </w:pPr>
    </w:p>
    <w:p w:rsidR="007034C5" w:rsidRPr="008A231A" w:rsidRDefault="007034C5" w:rsidP="0053338E">
      <w:pPr>
        <w:rPr>
          <w:sz w:val="22"/>
          <w:lang w:val="en-GB"/>
        </w:rPr>
      </w:pPr>
      <w:r w:rsidRPr="008A231A">
        <w:rPr>
          <w:rFonts w:eastAsia="MS Mincho" w:cs="Arial"/>
          <w:bCs/>
          <w:sz w:val="22"/>
          <w:szCs w:val="22"/>
          <w:lang w:val="en-GB" w:eastAsia="ja-JP"/>
        </w:rPr>
        <w:t xml:space="preserve">Pictures 1 and 2: </w:t>
      </w:r>
      <w:r w:rsidRPr="008A231A">
        <w:rPr>
          <w:sz w:val="22"/>
          <w:lang w:val="en-GB"/>
        </w:rPr>
        <w:t>Pinpoint Scientific Limited</w:t>
      </w:r>
    </w:p>
    <w:p w:rsidR="007034C5" w:rsidRPr="008A231A" w:rsidRDefault="007034C5" w:rsidP="00CC425F">
      <w:pPr>
        <w:autoSpaceDE w:val="0"/>
        <w:autoSpaceDN w:val="0"/>
        <w:adjustRightInd w:val="0"/>
        <w:rPr>
          <w:rFonts w:eastAsia="MS Mincho" w:cs="Arial"/>
          <w:bCs/>
          <w:sz w:val="22"/>
          <w:szCs w:val="22"/>
          <w:lang w:val="en-GB" w:eastAsia="ja-JP"/>
        </w:rPr>
      </w:pPr>
    </w:p>
    <w:p w:rsidR="007034C5" w:rsidRPr="008A231A" w:rsidRDefault="007034C5" w:rsidP="00CC425F">
      <w:pPr>
        <w:autoSpaceDE w:val="0"/>
        <w:autoSpaceDN w:val="0"/>
        <w:adjustRightInd w:val="0"/>
        <w:rPr>
          <w:rFonts w:eastAsia="MS Mincho" w:cs="Arial"/>
          <w:bCs/>
          <w:sz w:val="22"/>
          <w:szCs w:val="22"/>
          <w:lang w:val="en-GB" w:eastAsia="ja-JP"/>
        </w:rPr>
      </w:pPr>
      <w:r w:rsidRPr="008A231A">
        <w:rPr>
          <w:rFonts w:eastAsia="MS Mincho" w:cs="Arial"/>
          <w:bCs/>
          <w:sz w:val="22"/>
          <w:szCs w:val="22"/>
          <w:lang w:val="en-GB" w:eastAsia="ja-JP"/>
        </w:rPr>
        <w:t>Pictures 3 and 4: ACE</w:t>
      </w:r>
    </w:p>
    <w:p w:rsidR="007034C5" w:rsidRPr="008A231A" w:rsidRDefault="007034C5" w:rsidP="00CC425F">
      <w:pPr>
        <w:rPr>
          <w:rFonts w:cs="Arial"/>
          <w:sz w:val="22"/>
          <w:szCs w:val="22"/>
          <w:lang w:val="en-GB"/>
        </w:rPr>
      </w:pPr>
    </w:p>
    <w:p w:rsidR="007034C5" w:rsidRPr="008A231A" w:rsidRDefault="007034C5" w:rsidP="00CC425F">
      <w:pPr>
        <w:rPr>
          <w:rFonts w:cs="Arial"/>
          <w:sz w:val="22"/>
          <w:szCs w:val="22"/>
          <w:lang w:val="en-GB"/>
        </w:rPr>
      </w:pPr>
    </w:p>
    <w:p w:rsidR="007034C5" w:rsidRPr="008A231A" w:rsidRDefault="007034C5" w:rsidP="00CC425F">
      <w:pPr>
        <w:rPr>
          <w:rFonts w:cs="Arial"/>
          <w:sz w:val="22"/>
          <w:szCs w:val="22"/>
          <w:lang w:val="en-GB"/>
        </w:rPr>
      </w:pPr>
    </w:p>
    <w:p w:rsidR="007034C5" w:rsidRPr="008A231A" w:rsidRDefault="007034C5" w:rsidP="00CC425F">
      <w:pPr>
        <w:rPr>
          <w:rFonts w:cs="Arial"/>
          <w:b/>
          <w:sz w:val="22"/>
          <w:szCs w:val="22"/>
          <w:lang w:val="en-GB"/>
        </w:rPr>
      </w:pPr>
      <w:r w:rsidRPr="008A231A">
        <w:rPr>
          <w:rFonts w:cs="Arial"/>
          <w:b/>
          <w:sz w:val="22"/>
          <w:szCs w:val="22"/>
          <w:lang w:val="en-GB"/>
        </w:rPr>
        <w:t>Links</w:t>
      </w:r>
    </w:p>
    <w:p w:rsidR="007034C5" w:rsidRPr="008A231A" w:rsidRDefault="007034C5" w:rsidP="00CC425F">
      <w:pPr>
        <w:rPr>
          <w:sz w:val="22"/>
          <w:szCs w:val="22"/>
          <w:lang w:val="en-GB"/>
        </w:rPr>
      </w:pPr>
    </w:p>
    <w:p w:rsidR="007034C5" w:rsidRPr="008A231A" w:rsidRDefault="007034C5" w:rsidP="00CC425F">
      <w:pPr>
        <w:rPr>
          <w:sz w:val="22"/>
          <w:szCs w:val="22"/>
          <w:lang w:val="en-GB"/>
        </w:rPr>
      </w:pPr>
      <w:hyperlink r:id="rId11" w:history="1">
        <w:r w:rsidRPr="008A231A">
          <w:rPr>
            <w:rStyle w:val="Hyperlink"/>
            <w:sz w:val="22"/>
            <w:szCs w:val="22"/>
            <w:lang w:val="en-GB"/>
          </w:rPr>
          <w:t>https://www.pinpointscientific.com/iso-90-monitoring-head</w:t>
        </w:r>
      </w:hyperlink>
    </w:p>
    <w:p w:rsidR="007034C5" w:rsidRPr="008A231A" w:rsidRDefault="007034C5" w:rsidP="00CC425F">
      <w:pPr>
        <w:rPr>
          <w:sz w:val="22"/>
          <w:szCs w:val="22"/>
          <w:lang w:val="en-GB"/>
        </w:rPr>
      </w:pPr>
    </w:p>
    <w:p w:rsidR="007034C5" w:rsidRPr="008A231A" w:rsidRDefault="007034C5" w:rsidP="00CC425F">
      <w:pPr>
        <w:rPr>
          <w:sz w:val="22"/>
          <w:szCs w:val="22"/>
          <w:lang w:val="en-GB"/>
        </w:rPr>
      </w:pPr>
      <w:hyperlink r:id="rId12" w:history="1">
        <w:r w:rsidRPr="008A231A">
          <w:rPr>
            <w:rStyle w:val="Hyperlink"/>
            <w:sz w:val="22"/>
            <w:szCs w:val="22"/>
            <w:lang w:val="en-GB"/>
          </w:rPr>
          <w:t>https://www.acecontrols.co.uk/uk/products/motion-control/hydraulic-dampers/hb-12-to-hb-70.html</w:t>
        </w:r>
      </w:hyperlink>
    </w:p>
    <w:p w:rsidR="007034C5" w:rsidRPr="008A231A" w:rsidRDefault="007034C5" w:rsidP="00CC425F">
      <w:pPr>
        <w:rPr>
          <w:rFonts w:cs="Arial"/>
          <w:sz w:val="22"/>
          <w:szCs w:val="22"/>
          <w:lang w:val="en-GB"/>
        </w:rPr>
      </w:pPr>
    </w:p>
    <w:p w:rsidR="007034C5" w:rsidRPr="008A231A" w:rsidRDefault="007034C5" w:rsidP="00CC425F">
      <w:pPr>
        <w:rPr>
          <w:rFonts w:cs="Arial"/>
          <w:sz w:val="22"/>
          <w:szCs w:val="22"/>
          <w:lang w:val="en-GB"/>
        </w:rPr>
      </w:pPr>
    </w:p>
    <w:p w:rsidR="007034C5" w:rsidRPr="008A231A" w:rsidRDefault="007034C5" w:rsidP="00CC425F">
      <w:pPr>
        <w:rPr>
          <w:rFonts w:cs="Arial"/>
          <w:sz w:val="22"/>
          <w:szCs w:val="22"/>
          <w:lang w:val="en-GB"/>
        </w:rPr>
      </w:pPr>
    </w:p>
    <w:p w:rsidR="007034C5" w:rsidRPr="008A231A" w:rsidRDefault="007034C5" w:rsidP="00CC425F">
      <w:pPr>
        <w:rPr>
          <w:sz w:val="22"/>
          <w:szCs w:val="22"/>
          <w:lang w:val="en-GB"/>
        </w:rPr>
      </w:pPr>
      <w:r w:rsidRPr="008A231A">
        <w:rPr>
          <w:b/>
          <w:sz w:val="22"/>
          <w:lang w:val="en-GB"/>
        </w:rPr>
        <w:t>Your Contacts</w:t>
      </w:r>
    </w:p>
    <w:p w:rsidR="007034C5" w:rsidRPr="008A231A" w:rsidRDefault="007034C5" w:rsidP="00CC425F">
      <w:pPr>
        <w:rPr>
          <w:rFonts w:cs="Arial"/>
          <w:sz w:val="22"/>
          <w:szCs w:val="22"/>
          <w:lang w:val="en-GB"/>
        </w:rPr>
      </w:pPr>
    </w:p>
    <w:p w:rsidR="007034C5" w:rsidRPr="008A231A" w:rsidRDefault="007034C5" w:rsidP="00CC425F">
      <w:pPr>
        <w:pStyle w:val="Heading2"/>
        <w:tabs>
          <w:tab w:val="left" w:pos="4536"/>
        </w:tabs>
        <w:rPr>
          <w:iCs/>
          <w:color w:val="000000"/>
          <w:sz w:val="22"/>
          <w:szCs w:val="24"/>
          <w:lang w:val="en-GB"/>
        </w:rPr>
      </w:pPr>
      <w:r w:rsidRPr="008A231A">
        <w:rPr>
          <w:iCs/>
          <w:color w:val="000000"/>
          <w:sz w:val="22"/>
          <w:szCs w:val="24"/>
          <w:lang w:val="en-GB"/>
        </w:rPr>
        <w:t>ACE Stoßdämpfer GmbH</w:t>
      </w:r>
    </w:p>
    <w:p w:rsidR="007034C5" w:rsidRPr="008A231A" w:rsidRDefault="007034C5" w:rsidP="00CC425F">
      <w:pPr>
        <w:tabs>
          <w:tab w:val="left" w:pos="4536"/>
        </w:tabs>
        <w:ind w:left="4395" w:hanging="4395"/>
        <w:rPr>
          <w:color w:val="000000"/>
          <w:sz w:val="22"/>
          <w:szCs w:val="22"/>
          <w:lang w:val="en-GB"/>
        </w:rPr>
      </w:pPr>
      <w:r w:rsidRPr="008A231A">
        <w:rPr>
          <w:sz w:val="22"/>
          <w:szCs w:val="22"/>
          <w:lang w:val="en-GB"/>
        </w:rPr>
        <w:t>Albert-Einstein-Str. 15</w:t>
      </w:r>
    </w:p>
    <w:p w:rsidR="007034C5" w:rsidRPr="008A231A" w:rsidRDefault="007034C5" w:rsidP="00CC425F">
      <w:pPr>
        <w:pStyle w:val="Header"/>
        <w:tabs>
          <w:tab w:val="left" w:pos="4536"/>
        </w:tabs>
        <w:overflowPunct w:val="0"/>
        <w:autoSpaceDE w:val="0"/>
        <w:autoSpaceDN w:val="0"/>
        <w:adjustRightInd w:val="0"/>
        <w:ind w:left="4395" w:hanging="4395"/>
        <w:textAlignment w:val="baseline"/>
        <w:rPr>
          <w:rFonts w:cs="Arial"/>
          <w:color w:val="000000"/>
          <w:sz w:val="22"/>
          <w:szCs w:val="22"/>
          <w:lang w:val="en-GB"/>
        </w:rPr>
      </w:pPr>
      <w:r w:rsidRPr="008A231A">
        <w:rPr>
          <w:rFonts w:cs="Arial"/>
          <w:color w:val="000000"/>
          <w:sz w:val="22"/>
          <w:szCs w:val="22"/>
          <w:lang w:val="en-GB"/>
        </w:rPr>
        <w:t>40764 Langenfeld</w:t>
      </w:r>
    </w:p>
    <w:p w:rsidR="007034C5" w:rsidRPr="008A231A" w:rsidRDefault="007034C5" w:rsidP="00CC425F">
      <w:pPr>
        <w:pStyle w:val="Header"/>
        <w:tabs>
          <w:tab w:val="left" w:pos="4536"/>
        </w:tabs>
        <w:overflowPunct w:val="0"/>
        <w:autoSpaceDE w:val="0"/>
        <w:autoSpaceDN w:val="0"/>
        <w:adjustRightInd w:val="0"/>
        <w:ind w:left="4395" w:hanging="4395"/>
        <w:textAlignment w:val="baseline"/>
        <w:rPr>
          <w:rFonts w:cs="Arial"/>
          <w:color w:val="000000"/>
          <w:sz w:val="22"/>
          <w:szCs w:val="22"/>
          <w:lang w:val="en-GB"/>
        </w:rPr>
      </w:pPr>
      <w:r w:rsidRPr="008A231A">
        <w:rPr>
          <w:rFonts w:cs="Arial"/>
          <w:color w:val="000000"/>
          <w:sz w:val="22"/>
          <w:szCs w:val="22"/>
          <w:lang w:val="en-GB"/>
        </w:rPr>
        <w:t>Germany</w:t>
      </w:r>
    </w:p>
    <w:p w:rsidR="007034C5" w:rsidRPr="008A231A" w:rsidRDefault="007034C5" w:rsidP="00CC425F">
      <w:pPr>
        <w:pStyle w:val="Header"/>
        <w:tabs>
          <w:tab w:val="left" w:pos="4536"/>
        </w:tabs>
        <w:overflowPunct w:val="0"/>
        <w:autoSpaceDE w:val="0"/>
        <w:autoSpaceDN w:val="0"/>
        <w:adjustRightInd w:val="0"/>
        <w:ind w:left="4395" w:hanging="4395"/>
        <w:textAlignment w:val="baseline"/>
        <w:rPr>
          <w:rFonts w:cs="Arial"/>
          <w:color w:val="000000"/>
          <w:sz w:val="22"/>
          <w:szCs w:val="22"/>
          <w:lang w:val="en-GB"/>
        </w:rPr>
      </w:pPr>
      <w:r w:rsidRPr="008A231A">
        <w:rPr>
          <w:rFonts w:cs="Arial"/>
          <w:color w:val="000000"/>
          <w:sz w:val="22"/>
          <w:szCs w:val="22"/>
          <w:lang w:val="en-GB"/>
        </w:rPr>
        <w:t>Tel.: +49 2173-9226-10</w:t>
      </w:r>
    </w:p>
    <w:p w:rsidR="007034C5" w:rsidRPr="008A231A" w:rsidRDefault="007034C5" w:rsidP="00CC425F">
      <w:pPr>
        <w:rPr>
          <w:rFonts w:cs="Arial"/>
          <w:sz w:val="22"/>
          <w:szCs w:val="22"/>
          <w:lang w:val="en-GB"/>
        </w:rPr>
      </w:pPr>
      <w:r w:rsidRPr="008A231A">
        <w:rPr>
          <w:rFonts w:cs="Arial"/>
          <w:sz w:val="22"/>
          <w:szCs w:val="22"/>
          <w:lang w:val="en-GB"/>
        </w:rPr>
        <w:t>info@ace-int.eu</w:t>
      </w:r>
    </w:p>
    <w:p w:rsidR="007034C5" w:rsidRPr="008A231A" w:rsidRDefault="007034C5" w:rsidP="00CC425F">
      <w:pPr>
        <w:rPr>
          <w:rFonts w:cs="Arial"/>
          <w:sz w:val="22"/>
          <w:szCs w:val="22"/>
          <w:lang w:val="en-GB"/>
        </w:rPr>
      </w:pPr>
      <w:r w:rsidRPr="008A231A">
        <w:rPr>
          <w:rFonts w:cs="Arial"/>
          <w:sz w:val="22"/>
          <w:szCs w:val="22"/>
          <w:lang w:val="en-GB"/>
        </w:rPr>
        <w:t>www.ace-ace.de</w:t>
      </w:r>
    </w:p>
    <w:p w:rsidR="007034C5" w:rsidRPr="008A231A" w:rsidRDefault="007034C5" w:rsidP="00CC425F">
      <w:pPr>
        <w:rPr>
          <w:rFonts w:cs="Arial"/>
          <w:sz w:val="22"/>
          <w:szCs w:val="22"/>
          <w:lang w:val="en-GB"/>
        </w:rPr>
      </w:pPr>
      <w:r w:rsidRPr="008A231A">
        <w:rPr>
          <w:rFonts w:cs="Arial"/>
          <w:sz w:val="22"/>
          <w:szCs w:val="22"/>
          <w:lang w:val="en-GB"/>
        </w:rPr>
        <w:t>www.acecontrols.co.uk</w:t>
      </w:r>
    </w:p>
    <w:p w:rsidR="007034C5" w:rsidRPr="008A231A" w:rsidRDefault="007034C5" w:rsidP="00CC425F">
      <w:pPr>
        <w:rPr>
          <w:rFonts w:cs="Arial"/>
          <w:sz w:val="22"/>
          <w:szCs w:val="22"/>
          <w:lang w:val="en-GB"/>
        </w:rPr>
      </w:pPr>
    </w:p>
    <w:p w:rsidR="007034C5" w:rsidRPr="008A231A" w:rsidRDefault="007034C5" w:rsidP="00393A28">
      <w:pPr>
        <w:rPr>
          <w:sz w:val="22"/>
          <w:lang w:val="en-GB"/>
        </w:rPr>
      </w:pPr>
    </w:p>
    <w:p w:rsidR="007034C5" w:rsidRPr="008A231A" w:rsidRDefault="007034C5" w:rsidP="00393A28">
      <w:pPr>
        <w:rPr>
          <w:b/>
          <w:sz w:val="22"/>
          <w:lang w:val="en-GB"/>
        </w:rPr>
      </w:pPr>
      <w:r w:rsidRPr="008A231A">
        <w:rPr>
          <w:b/>
          <w:sz w:val="22"/>
          <w:lang w:val="en-GB"/>
        </w:rPr>
        <w:t>Pinpoint Scientific Limited</w:t>
      </w:r>
    </w:p>
    <w:p w:rsidR="007034C5" w:rsidRPr="008A231A" w:rsidRDefault="007034C5" w:rsidP="00393A28">
      <w:pPr>
        <w:rPr>
          <w:sz w:val="22"/>
          <w:lang w:val="en-GB"/>
        </w:rPr>
      </w:pPr>
      <w:r w:rsidRPr="008A231A">
        <w:rPr>
          <w:sz w:val="22"/>
          <w:lang w:val="en-GB"/>
        </w:rPr>
        <w:t>Graham House (SMF)</w:t>
      </w:r>
    </w:p>
    <w:p w:rsidR="007034C5" w:rsidRPr="008A231A" w:rsidRDefault="007034C5" w:rsidP="00393A28">
      <w:pPr>
        <w:rPr>
          <w:sz w:val="22"/>
          <w:lang w:val="en-GB"/>
        </w:rPr>
      </w:pPr>
      <w:r w:rsidRPr="008A231A">
        <w:rPr>
          <w:sz w:val="22"/>
          <w:lang w:val="en-GB"/>
        </w:rPr>
        <w:t>North Road</w:t>
      </w:r>
    </w:p>
    <w:p w:rsidR="007034C5" w:rsidRPr="008A231A" w:rsidRDefault="007034C5" w:rsidP="00393A28">
      <w:pPr>
        <w:rPr>
          <w:sz w:val="22"/>
          <w:lang w:val="en-GB"/>
        </w:rPr>
      </w:pPr>
      <w:r w:rsidRPr="008A231A">
        <w:rPr>
          <w:sz w:val="22"/>
          <w:lang w:val="en-GB"/>
        </w:rPr>
        <w:t>Bridgend Ind Est</w:t>
      </w:r>
    </w:p>
    <w:p w:rsidR="007034C5" w:rsidRPr="008A231A" w:rsidRDefault="007034C5" w:rsidP="00393A28">
      <w:pPr>
        <w:rPr>
          <w:sz w:val="22"/>
          <w:lang w:val="en-GB"/>
        </w:rPr>
      </w:pPr>
      <w:r w:rsidRPr="008A231A">
        <w:rPr>
          <w:sz w:val="22"/>
          <w:lang w:val="en-GB"/>
        </w:rPr>
        <w:t>Bridgend</w:t>
      </w:r>
    </w:p>
    <w:p w:rsidR="007034C5" w:rsidRPr="008A231A" w:rsidRDefault="007034C5" w:rsidP="00393A28">
      <w:pPr>
        <w:rPr>
          <w:sz w:val="22"/>
          <w:lang w:val="en-GB"/>
        </w:rPr>
      </w:pPr>
      <w:r w:rsidRPr="008A231A">
        <w:rPr>
          <w:sz w:val="22"/>
          <w:lang w:val="en-GB"/>
        </w:rPr>
        <w:t>United Kingdom</w:t>
      </w:r>
    </w:p>
    <w:p w:rsidR="007034C5" w:rsidRPr="008A231A" w:rsidRDefault="007034C5" w:rsidP="00393A28">
      <w:pPr>
        <w:rPr>
          <w:sz w:val="22"/>
          <w:lang w:val="en-GB"/>
        </w:rPr>
      </w:pPr>
      <w:r w:rsidRPr="008A231A">
        <w:rPr>
          <w:sz w:val="22"/>
          <w:lang w:val="en-GB"/>
        </w:rPr>
        <w:t>CF31 3TP</w:t>
      </w:r>
    </w:p>
    <w:p w:rsidR="007034C5" w:rsidRPr="008A231A" w:rsidRDefault="007034C5" w:rsidP="00393A28">
      <w:pPr>
        <w:rPr>
          <w:sz w:val="22"/>
          <w:lang w:val="en-GB"/>
        </w:rPr>
      </w:pPr>
      <w:r w:rsidRPr="008A231A">
        <w:rPr>
          <w:rFonts w:cs="Arial"/>
          <w:color w:val="000000"/>
          <w:sz w:val="22"/>
          <w:szCs w:val="22"/>
          <w:lang w:val="en-GB"/>
        </w:rPr>
        <w:t xml:space="preserve">Tel.: </w:t>
      </w:r>
      <w:r w:rsidRPr="008A231A">
        <w:rPr>
          <w:sz w:val="22"/>
          <w:lang w:val="en-GB"/>
        </w:rPr>
        <w:t>+44 1656 668388</w:t>
      </w:r>
    </w:p>
    <w:p w:rsidR="007034C5" w:rsidRPr="008A231A" w:rsidRDefault="007034C5" w:rsidP="00393A28">
      <w:pPr>
        <w:rPr>
          <w:sz w:val="22"/>
          <w:lang w:val="en-GB"/>
        </w:rPr>
      </w:pPr>
      <w:r w:rsidRPr="008A231A">
        <w:rPr>
          <w:sz w:val="22"/>
          <w:lang w:val="en-GB"/>
        </w:rPr>
        <w:t xml:space="preserve">sales@pinpointscientific.com </w:t>
      </w:r>
    </w:p>
    <w:p w:rsidR="007034C5" w:rsidRPr="008A231A" w:rsidRDefault="007034C5" w:rsidP="00393A28">
      <w:pPr>
        <w:rPr>
          <w:sz w:val="22"/>
          <w:szCs w:val="22"/>
          <w:lang w:val="en-GB"/>
        </w:rPr>
      </w:pPr>
      <w:r w:rsidRPr="008A231A">
        <w:rPr>
          <w:sz w:val="22"/>
          <w:lang w:val="en-GB"/>
        </w:rPr>
        <w:t>www.pinpointscientific.com</w:t>
      </w:r>
    </w:p>
    <w:p w:rsidR="007034C5" w:rsidRPr="008A231A" w:rsidRDefault="007034C5" w:rsidP="00393A28">
      <w:pPr>
        <w:rPr>
          <w:sz w:val="22"/>
          <w:lang w:val="en-GB"/>
        </w:rPr>
      </w:pPr>
    </w:p>
    <w:p w:rsidR="007034C5" w:rsidRPr="008A231A" w:rsidRDefault="007034C5" w:rsidP="00393A28">
      <w:pPr>
        <w:rPr>
          <w:sz w:val="22"/>
          <w:lang w:val="en-GB"/>
        </w:rPr>
      </w:pPr>
    </w:p>
    <w:p w:rsidR="007034C5" w:rsidRPr="008A231A" w:rsidRDefault="007034C5" w:rsidP="00393A28">
      <w:pPr>
        <w:rPr>
          <w:sz w:val="22"/>
          <w:lang w:val="en-GB"/>
        </w:rPr>
      </w:pPr>
    </w:p>
    <w:p w:rsidR="007034C5" w:rsidRPr="008A231A" w:rsidRDefault="007034C5" w:rsidP="00393A28">
      <w:pPr>
        <w:rPr>
          <w:sz w:val="22"/>
          <w:lang w:val="en-GB"/>
        </w:rPr>
      </w:pPr>
    </w:p>
    <w:p w:rsidR="007034C5" w:rsidRPr="008A231A" w:rsidRDefault="007034C5" w:rsidP="00393A28">
      <w:pPr>
        <w:rPr>
          <w:sz w:val="22"/>
          <w:lang w:val="en-GB"/>
        </w:rPr>
      </w:pPr>
    </w:p>
    <w:p w:rsidR="007034C5" w:rsidRPr="008A231A" w:rsidRDefault="007034C5" w:rsidP="00393A28">
      <w:pPr>
        <w:rPr>
          <w:sz w:val="22"/>
          <w:lang w:val="en-GB"/>
        </w:rPr>
      </w:pPr>
    </w:p>
    <w:p w:rsidR="007034C5" w:rsidRPr="008A231A" w:rsidRDefault="007034C5" w:rsidP="00393A28">
      <w:pPr>
        <w:rPr>
          <w:sz w:val="22"/>
          <w:lang w:val="en-GB"/>
        </w:rPr>
      </w:pPr>
    </w:p>
    <w:p w:rsidR="007034C5" w:rsidRPr="008A231A" w:rsidRDefault="007034C5" w:rsidP="00393A28">
      <w:pPr>
        <w:rPr>
          <w:color w:val="000000"/>
          <w:sz w:val="22"/>
          <w:szCs w:val="22"/>
          <w:lang w:val="en-GB"/>
        </w:rPr>
      </w:pPr>
    </w:p>
    <w:p w:rsidR="007034C5" w:rsidRPr="008A231A" w:rsidRDefault="007034C5" w:rsidP="008F0DD4">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cs="Arial"/>
          <w:sz w:val="22"/>
          <w:szCs w:val="22"/>
          <w:lang w:val="en-GB"/>
        </w:rPr>
      </w:pPr>
      <w:r w:rsidRPr="008A231A">
        <w:rPr>
          <w:rFonts w:cs="Arial"/>
          <w:sz w:val="22"/>
          <w:szCs w:val="22"/>
          <w:lang w:val="en-GB"/>
        </w:rPr>
        <w:t xml:space="preserve">In case of questions, please contact the author: </w:t>
      </w:r>
    </w:p>
    <w:p w:rsidR="007034C5" w:rsidRPr="008A231A" w:rsidRDefault="007034C5" w:rsidP="008F0DD4">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cs="Arial"/>
          <w:sz w:val="22"/>
          <w:szCs w:val="22"/>
          <w:lang w:val="en-GB"/>
        </w:rPr>
      </w:pPr>
      <w:r w:rsidRPr="008A231A">
        <w:rPr>
          <w:rFonts w:cs="Arial"/>
          <w:sz w:val="22"/>
          <w:szCs w:val="22"/>
          <w:lang w:val="en-GB"/>
        </w:rPr>
        <w:t>Robert Timmerberg, M. A., Journalist (DFJV),</w:t>
      </w:r>
    </w:p>
    <w:p w:rsidR="007034C5" w:rsidRPr="008A231A" w:rsidRDefault="007034C5" w:rsidP="008F0DD4">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cs="Arial"/>
          <w:sz w:val="22"/>
          <w:szCs w:val="22"/>
          <w:lang w:val="en-GB"/>
        </w:rPr>
      </w:pPr>
      <w:r w:rsidRPr="008A231A">
        <w:rPr>
          <w:rFonts w:cs="Arial"/>
          <w:sz w:val="22"/>
          <w:szCs w:val="22"/>
          <w:lang w:val="en-GB"/>
        </w:rPr>
        <w:t xml:space="preserve"> plus2 GmbH, Marienstr. 39, 40210 Duesseldorf, Germany,</w:t>
      </w:r>
    </w:p>
    <w:p w:rsidR="007034C5" w:rsidRPr="008A231A" w:rsidRDefault="007034C5" w:rsidP="008F0DD4">
      <w:pPr>
        <w:pBdr>
          <w:top w:val="single" w:sz="6" w:space="1" w:color="auto"/>
          <w:left w:val="single" w:sz="6" w:space="4" w:color="auto"/>
          <w:bottom w:val="single" w:sz="6" w:space="1" w:color="auto"/>
          <w:right w:val="single" w:sz="6" w:space="4" w:color="auto"/>
        </w:pBdr>
        <w:shd w:val="clear" w:color="auto" w:fill="FFFFFF"/>
        <w:tabs>
          <w:tab w:val="left" w:pos="426"/>
        </w:tabs>
        <w:jc w:val="center"/>
        <w:rPr>
          <w:lang w:val="en-GB"/>
        </w:rPr>
      </w:pPr>
      <w:r w:rsidRPr="008A231A">
        <w:rPr>
          <w:rFonts w:cs="Arial"/>
          <w:sz w:val="22"/>
          <w:szCs w:val="22"/>
          <w:lang w:val="en-GB"/>
        </w:rPr>
        <w:t xml:space="preserve">Tel.: +49 179 5901232, </w:t>
      </w:r>
      <w:hyperlink r:id="rId13" w:history="1">
        <w:r w:rsidRPr="008A231A">
          <w:rPr>
            <w:rStyle w:val="Hyperlink"/>
            <w:rFonts w:cs="Arial"/>
            <w:sz w:val="22"/>
            <w:szCs w:val="22"/>
            <w:lang w:val="en-GB"/>
          </w:rPr>
          <w:t>rt@plus-2.de</w:t>
        </w:r>
      </w:hyperlink>
      <w:r w:rsidRPr="008A231A">
        <w:rPr>
          <w:rFonts w:cs="Arial"/>
          <w:sz w:val="22"/>
          <w:szCs w:val="22"/>
          <w:lang w:val="en-GB"/>
        </w:rPr>
        <w:t xml:space="preserve"> for ACE Stoßdämpfer GmbH</w:t>
      </w:r>
    </w:p>
    <w:sectPr w:rsidR="007034C5" w:rsidRPr="008A231A" w:rsidSect="001F64D4">
      <w:headerReference w:type="default" r:id="rId14"/>
      <w:footerReference w:type="default" r:id="rId15"/>
      <w:pgSz w:w="11906" w:h="16838" w:code="9"/>
      <w:pgMar w:top="2041" w:right="1134" w:bottom="1134" w:left="1134" w:header="340" w:footer="38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34C5" w:rsidRDefault="007034C5">
      <w:r>
        <w:separator/>
      </w:r>
    </w:p>
  </w:endnote>
  <w:endnote w:type="continuationSeparator" w:id="0">
    <w:p w:rsidR="007034C5" w:rsidRDefault="007034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S Mincho">
    <w:altName w:val="?l?r ??fc"/>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34C5" w:rsidRPr="001F64D4" w:rsidRDefault="007034C5">
    <w:pPr>
      <w:pStyle w:val="Footer"/>
      <w:rPr>
        <w:sz w:val="18"/>
        <w:szCs w:val="18"/>
      </w:rPr>
    </w:pPr>
    <w:r w:rsidRPr="001F64D4">
      <w:rPr>
        <w:sz w:val="18"/>
        <w:szCs w:val="18"/>
      </w:rPr>
      <w:t xml:space="preserve">Seite </w:t>
    </w:r>
    <w:r w:rsidRPr="001F64D4">
      <w:rPr>
        <w:b/>
        <w:bCs/>
        <w:sz w:val="18"/>
        <w:szCs w:val="18"/>
      </w:rPr>
      <w:fldChar w:fldCharType="begin"/>
    </w:r>
    <w:r w:rsidRPr="001F64D4">
      <w:rPr>
        <w:b/>
        <w:bCs/>
        <w:sz w:val="18"/>
        <w:szCs w:val="18"/>
      </w:rPr>
      <w:instrText>PAGE</w:instrText>
    </w:r>
    <w:r w:rsidRPr="001F64D4">
      <w:rPr>
        <w:b/>
        <w:bCs/>
        <w:sz w:val="18"/>
        <w:szCs w:val="18"/>
      </w:rPr>
      <w:fldChar w:fldCharType="separate"/>
    </w:r>
    <w:r>
      <w:rPr>
        <w:b/>
        <w:bCs/>
        <w:noProof/>
        <w:sz w:val="18"/>
        <w:szCs w:val="18"/>
      </w:rPr>
      <w:t>1</w:t>
    </w:r>
    <w:r w:rsidRPr="001F64D4">
      <w:rPr>
        <w:b/>
        <w:bCs/>
        <w:sz w:val="18"/>
        <w:szCs w:val="18"/>
      </w:rPr>
      <w:fldChar w:fldCharType="end"/>
    </w:r>
    <w:r w:rsidRPr="001F64D4">
      <w:rPr>
        <w:sz w:val="18"/>
        <w:szCs w:val="18"/>
      </w:rPr>
      <w:t xml:space="preserve"> von </w:t>
    </w:r>
    <w:r w:rsidRPr="001F64D4">
      <w:rPr>
        <w:b/>
        <w:bCs/>
        <w:sz w:val="18"/>
        <w:szCs w:val="18"/>
      </w:rPr>
      <w:fldChar w:fldCharType="begin"/>
    </w:r>
    <w:r w:rsidRPr="001F64D4">
      <w:rPr>
        <w:b/>
        <w:bCs/>
        <w:sz w:val="18"/>
        <w:szCs w:val="18"/>
      </w:rPr>
      <w:instrText>NUMPAGES</w:instrText>
    </w:r>
    <w:r w:rsidRPr="001F64D4">
      <w:rPr>
        <w:b/>
        <w:bCs/>
        <w:sz w:val="18"/>
        <w:szCs w:val="18"/>
      </w:rPr>
      <w:fldChar w:fldCharType="separate"/>
    </w:r>
    <w:r>
      <w:rPr>
        <w:b/>
        <w:bCs/>
        <w:noProof/>
        <w:sz w:val="18"/>
        <w:szCs w:val="18"/>
      </w:rPr>
      <w:t>5</w:t>
    </w:r>
    <w:r w:rsidRPr="001F64D4">
      <w:rPr>
        <w:b/>
        <w:bCs/>
        <w:sz w:val="18"/>
        <w:szCs w:val="18"/>
      </w:rPr>
      <w:fldChar w:fldCharType="end"/>
    </w:r>
  </w:p>
  <w:p w:rsidR="007034C5" w:rsidRDefault="007034C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34C5" w:rsidRDefault="007034C5">
      <w:r>
        <w:separator/>
      </w:r>
    </w:p>
  </w:footnote>
  <w:footnote w:type="continuationSeparator" w:id="0">
    <w:p w:rsidR="007034C5" w:rsidRDefault="007034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34C5" w:rsidRDefault="007034C5">
    <w:pPr>
      <w:pStyle w:val="Header"/>
      <w:tabs>
        <w:tab w:val="left" w:pos="284"/>
      </w:tabs>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6.7pt;margin-top:-16.8pt;width:600.6pt;height:292.45pt;z-index:-251656192">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10621"/>
    <w:multiLevelType w:val="singleLevel"/>
    <w:tmpl w:val="8B0A6D74"/>
    <w:lvl w:ilvl="0">
      <w:start w:val="10"/>
      <w:numFmt w:val="decimal"/>
      <w:lvlText w:val="%1"/>
      <w:lvlJc w:val="left"/>
      <w:pPr>
        <w:tabs>
          <w:tab w:val="num" w:pos="3222"/>
        </w:tabs>
        <w:ind w:left="3222" w:hanging="390"/>
      </w:pPr>
      <w:rPr>
        <w:rFonts w:cs="Times New Roman" w:hint="default"/>
      </w:rPr>
    </w:lvl>
  </w:abstractNum>
  <w:abstractNum w:abstractNumId="1">
    <w:nsid w:val="54242DDA"/>
    <w:multiLevelType w:val="singleLevel"/>
    <w:tmpl w:val="833C0AFE"/>
    <w:lvl w:ilvl="0">
      <w:start w:val="1"/>
      <w:numFmt w:val="lowerLetter"/>
      <w:lvlText w:val="%1)"/>
      <w:lvlJc w:val="left"/>
      <w:pPr>
        <w:tabs>
          <w:tab w:val="num" w:pos="705"/>
        </w:tabs>
        <w:ind w:left="705" w:hanging="705"/>
      </w:pPr>
      <w:rPr>
        <w:rFonts w:cs="Times New Roman"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647B"/>
    <w:rsid w:val="000620E8"/>
    <w:rsid w:val="00086B9C"/>
    <w:rsid w:val="000C2A41"/>
    <w:rsid w:val="000D4B94"/>
    <w:rsid w:val="000E4AD0"/>
    <w:rsid w:val="000E62E3"/>
    <w:rsid w:val="000E7EE1"/>
    <w:rsid w:val="00150328"/>
    <w:rsid w:val="001573D3"/>
    <w:rsid w:val="0016105D"/>
    <w:rsid w:val="00170E20"/>
    <w:rsid w:val="00170E6F"/>
    <w:rsid w:val="00181449"/>
    <w:rsid w:val="001A52D8"/>
    <w:rsid w:val="001A5A96"/>
    <w:rsid w:val="001B20F4"/>
    <w:rsid w:val="001B3148"/>
    <w:rsid w:val="001C0D19"/>
    <w:rsid w:val="001C3A56"/>
    <w:rsid w:val="001C56D1"/>
    <w:rsid w:val="001D0258"/>
    <w:rsid w:val="001D0360"/>
    <w:rsid w:val="001D7EAD"/>
    <w:rsid w:val="001E17A0"/>
    <w:rsid w:val="001F64D4"/>
    <w:rsid w:val="0020020C"/>
    <w:rsid w:val="00200335"/>
    <w:rsid w:val="002052C6"/>
    <w:rsid w:val="00206092"/>
    <w:rsid w:val="0021283B"/>
    <w:rsid w:val="002130E8"/>
    <w:rsid w:val="002134B5"/>
    <w:rsid w:val="002229DF"/>
    <w:rsid w:val="00254DA9"/>
    <w:rsid w:val="0026391F"/>
    <w:rsid w:val="00284EEE"/>
    <w:rsid w:val="00293D2A"/>
    <w:rsid w:val="002B42D4"/>
    <w:rsid w:val="002C123D"/>
    <w:rsid w:val="002D5A76"/>
    <w:rsid w:val="002D5FBC"/>
    <w:rsid w:val="00304E6B"/>
    <w:rsid w:val="00305537"/>
    <w:rsid w:val="00322A78"/>
    <w:rsid w:val="00377944"/>
    <w:rsid w:val="003818FB"/>
    <w:rsid w:val="00385B52"/>
    <w:rsid w:val="003925ED"/>
    <w:rsid w:val="00393A28"/>
    <w:rsid w:val="003A03E6"/>
    <w:rsid w:val="003A35E2"/>
    <w:rsid w:val="003A4AB7"/>
    <w:rsid w:val="003A640D"/>
    <w:rsid w:val="003B20B2"/>
    <w:rsid w:val="00403244"/>
    <w:rsid w:val="00403E67"/>
    <w:rsid w:val="0041299C"/>
    <w:rsid w:val="00426116"/>
    <w:rsid w:val="00436DFF"/>
    <w:rsid w:val="00495D84"/>
    <w:rsid w:val="004A232C"/>
    <w:rsid w:val="004C400E"/>
    <w:rsid w:val="00511751"/>
    <w:rsid w:val="0053338E"/>
    <w:rsid w:val="005433CB"/>
    <w:rsid w:val="00567AB0"/>
    <w:rsid w:val="005A60E0"/>
    <w:rsid w:val="005A62BE"/>
    <w:rsid w:val="005B3948"/>
    <w:rsid w:val="005D287A"/>
    <w:rsid w:val="005D6B8C"/>
    <w:rsid w:val="005E07CF"/>
    <w:rsid w:val="00610BDA"/>
    <w:rsid w:val="0065246A"/>
    <w:rsid w:val="00655CD2"/>
    <w:rsid w:val="00667AAD"/>
    <w:rsid w:val="00691461"/>
    <w:rsid w:val="00697508"/>
    <w:rsid w:val="006A53D9"/>
    <w:rsid w:val="006A62F3"/>
    <w:rsid w:val="006D1AD8"/>
    <w:rsid w:val="00702456"/>
    <w:rsid w:val="007034C5"/>
    <w:rsid w:val="00710B58"/>
    <w:rsid w:val="00727D7F"/>
    <w:rsid w:val="00774C59"/>
    <w:rsid w:val="007750C0"/>
    <w:rsid w:val="0077614A"/>
    <w:rsid w:val="00776FFE"/>
    <w:rsid w:val="007828A0"/>
    <w:rsid w:val="007A27C6"/>
    <w:rsid w:val="007C3FE0"/>
    <w:rsid w:val="007E3CA6"/>
    <w:rsid w:val="00800B18"/>
    <w:rsid w:val="008031AF"/>
    <w:rsid w:val="00803748"/>
    <w:rsid w:val="00837419"/>
    <w:rsid w:val="008729D0"/>
    <w:rsid w:val="008822E3"/>
    <w:rsid w:val="00890725"/>
    <w:rsid w:val="00896B27"/>
    <w:rsid w:val="008A231A"/>
    <w:rsid w:val="008C2CCE"/>
    <w:rsid w:val="008C4F85"/>
    <w:rsid w:val="008D40FD"/>
    <w:rsid w:val="008D73B7"/>
    <w:rsid w:val="008F0DD4"/>
    <w:rsid w:val="008F4CBA"/>
    <w:rsid w:val="00900EE3"/>
    <w:rsid w:val="00904AE1"/>
    <w:rsid w:val="00905125"/>
    <w:rsid w:val="00956E26"/>
    <w:rsid w:val="009648F1"/>
    <w:rsid w:val="009727F9"/>
    <w:rsid w:val="009B4D60"/>
    <w:rsid w:val="009B6488"/>
    <w:rsid w:val="009C2F4F"/>
    <w:rsid w:val="009C553F"/>
    <w:rsid w:val="009C5890"/>
    <w:rsid w:val="009E4CFA"/>
    <w:rsid w:val="009F1235"/>
    <w:rsid w:val="00A06631"/>
    <w:rsid w:val="00A2516D"/>
    <w:rsid w:val="00A2526A"/>
    <w:rsid w:val="00A70411"/>
    <w:rsid w:val="00AB5661"/>
    <w:rsid w:val="00AE0EAD"/>
    <w:rsid w:val="00AE306E"/>
    <w:rsid w:val="00AE6669"/>
    <w:rsid w:val="00AF74C9"/>
    <w:rsid w:val="00AF78AF"/>
    <w:rsid w:val="00B1484A"/>
    <w:rsid w:val="00B2571C"/>
    <w:rsid w:val="00B6574A"/>
    <w:rsid w:val="00B7210E"/>
    <w:rsid w:val="00B7700C"/>
    <w:rsid w:val="00B84921"/>
    <w:rsid w:val="00B90BB9"/>
    <w:rsid w:val="00B93357"/>
    <w:rsid w:val="00BB0FF2"/>
    <w:rsid w:val="00BF0A76"/>
    <w:rsid w:val="00C1734B"/>
    <w:rsid w:val="00C36972"/>
    <w:rsid w:val="00C4647B"/>
    <w:rsid w:val="00C62E13"/>
    <w:rsid w:val="00C85B47"/>
    <w:rsid w:val="00C96269"/>
    <w:rsid w:val="00C969DB"/>
    <w:rsid w:val="00CC425F"/>
    <w:rsid w:val="00CE7D16"/>
    <w:rsid w:val="00D41F0A"/>
    <w:rsid w:val="00D54B8B"/>
    <w:rsid w:val="00D80B12"/>
    <w:rsid w:val="00D921F3"/>
    <w:rsid w:val="00DA3F66"/>
    <w:rsid w:val="00DA58BE"/>
    <w:rsid w:val="00DC0D1D"/>
    <w:rsid w:val="00DD42A7"/>
    <w:rsid w:val="00DF070A"/>
    <w:rsid w:val="00E17DA4"/>
    <w:rsid w:val="00E23C47"/>
    <w:rsid w:val="00E37D1A"/>
    <w:rsid w:val="00E63EEF"/>
    <w:rsid w:val="00E7120A"/>
    <w:rsid w:val="00EA7E68"/>
    <w:rsid w:val="00ED076C"/>
    <w:rsid w:val="00EF0D0C"/>
    <w:rsid w:val="00F2344D"/>
    <w:rsid w:val="00F45604"/>
    <w:rsid w:val="00F51682"/>
    <w:rsid w:val="00FA769D"/>
    <w:rsid w:val="00FC413F"/>
    <w:rsid w:val="00FC7B40"/>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092"/>
    <w:rPr>
      <w:rFonts w:ascii="Arial" w:hAnsi="Arial"/>
      <w:sz w:val="20"/>
      <w:szCs w:val="20"/>
    </w:rPr>
  </w:style>
  <w:style w:type="paragraph" w:styleId="Heading1">
    <w:name w:val="heading 1"/>
    <w:basedOn w:val="Normal"/>
    <w:next w:val="Normal"/>
    <w:link w:val="Heading1Char"/>
    <w:uiPriority w:val="99"/>
    <w:qFormat/>
    <w:rsid w:val="00206092"/>
    <w:pPr>
      <w:keepNext/>
      <w:outlineLvl w:val="0"/>
    </w:pPr>
    <w:rPr>
      <w:b/>
    </w:rPr>
  </w:style>
  <w:style w:type="paragraph" w:styleId="Heading2">
    <w:name w:val="heading 2"/>
    <w:basedOn w:val="Normal"/>
    <w:next w:val="Normal"/>
    <w:link w:val="Heading2Char"/>
    <w:uiPriority w:val="99"/>
    <w:qFormat/>
    <w:rsid w:val="00206092"/>
    <w:pPr>
      <w:keepNext/>
      <w:outlineLvl w:val="1"/>
    </w:pPr>
    <w:rPr>
      <w:b/>
      <w:sz w:val="30"/>
    </w:rPr>
  </w:style>
  <w:style w:type="paragraph" w:styleId="Heading3">
    <w:name w:val="heading 3"/>
    <w:basedOn w:val="Normal"/>
    <w:next w:val="Normal"/>
    <w:link w:val="Heading3Char"/>
    <w:uiPriority w:val="99"/>
    <w:qFormat/>
    <w:rsid w:val="00206092"/>
    <w:pPr>
      <w:keepNext/>
      <w:outlineLvl w:val="2"/>
    </w:pPr>
    <w:rPr>
      <w:b/>
      <w:sz w:val="22"/>
    </w:rPr>
  </w:style>
  <w:style w:type="paragraph" w:styleId="Heading4">
    <w:name w:val="heading 4"/>
    <w:basedOn w:val="Normal"/>
    <w:next w:val="Normal"/>
    <w:link w:val="Heading4Char"/>
    <w:uiPriority w:val="99"/>
    <w:qFormat/>
    <w:rsid w:val="00206092"/>
    <w:pPr>
      <w:keepNext/>
      <w:outlineLvl w:val="3"/>
    </w:pPr>
    <w:rPr>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CC425F"/>
    <w:rPr>
      <w:rFonts w:ascii="Arial" w:hAnsi="Arial" w:cs="Times New Roman"/>
      <w:b/>
      <w:sz w:val="30"/>
      <w:lang w:val="de-DE" w:eastAsia="de-DE" w:bidi="ar-SA"/>
    </w:rPr>
  </w:style>
  <w:style w:type="character" w:customStyle="1" w:styleId="Heading3Char">
    <w:name w:val="Heading 3 Char"/>
    <w:basedOn w:val="DefaultParagraphFont"/>
    <w:link w:val="Heading3"/>
    <w:uiPriority w:val="99"/>
    <w:semiHidden/>
    <w:locked/>
    <w:rsid w:val="00CC425F"/>
    <w:rPr>
      <w:rFonts w:ascii="Arial" w:hAnsi="Arial" w:cs="Times New Roman"/>
      <w:b/>
      <w:sz w:val="22"/>
      <w:lang w:val="de-DE" w:eastAsia="de-DE" w:bidi="ar-SA"/>
    </w:rPr>
  </w:style>
  <w:style w:type="character" w:customStyle="1" w:styleId="Heading4Char">
    <w:name w:val="Heading 4 Char"/>
    <w:basedOn w:val="DefaultParagraphFont"/>
    <w:link w:val="Heading4"/>
    <w:uiPriority w:val="99"/>
    <w:semiHidden/>
    <w:locked/>
    <w:rPr>
      <w:rFonts w:ascii="Calibri" w:hAnsi="Calibri" w:cs="Times New Roman"/>
      <w:b/>
      <w:bCs/>
      <w:sz w:val="28"/>
      <w:szCs w:val="28"/>
    </w:rPr>
  </w:style>
  <w:style w:type="paragraph" w:styleId="Header">
    <w:name w:val="header"/>
    <w:basedOn w:val="Normal"/>
    <w:link w:val="HeaderChar"/>
    <w:uiPriority w:val="99"/>
    <w:rsid w:val="00206092"/>
    <w:pPr>
      <w:tabs>
        <w:tab w:val="center" w:pos="4536"/>
        <w:tab w:val="right" w:pos="9072"/>
      </w:tabs>
    </w:pPr>
  </w:style>
  <w:style w:type="character" w:customStyle="1" w:styleId="HeaderChar">
    <w:name w:val="Header Char"/>
    <w:basedOn w:val="DefaultParagraphFont"/>
    <w:link w:val="Header"/>
    <w:uiPriority w:val="99"/>
    <w:semiHidden/>
    <w:locked/>
    <w:rsid w:val="00CC425F"/>
    <w:rPr>
      <w:rFonts w:ascii="Arial" w:hAnsi="Arial" w:cs="Times New Roman"/>
      <w:lang w:val="de-DE" w:eastAsia="de-DE" w:bidi="ar-SA"/>
    </w:rPr>
  </w:style>
  <w:style w:type="paragraph" w:styleId="Footer">
    <w:name w:val="footer"/>
    <w:basedOn w:val="Normal"/>
    <w:link w:val="FooterChar1"/>
    <w:uiPriority w:val="99"/>
    <w:rsid w:val="00206092"/>
    <w:pPr>
      <w:tabs>
        <w:tab w:val="center" w:pos="4536"/>
        <w:tab w:val="right" w:pos="9072"/>
      </w:tabs>
    </w:pPr>
    <w:rPr>
      <w:lang w:eastAsia="ja-JP"/>
    </w:rPr>
  </w:style>
  <w:style w:type="character" w:customStyle="1" w:styleId="FooterChar">
    <w:name w:val="Footer Char"/>
    <w:basedOn w:val="DefaultParagraphFont"/>
    <w:link w:val="Footer"/>
    <w:uiPriority w:val="99"/>
    <w:semiHidden/>
    <w:locked/>
    <w:rPr>
      <w:rFonts w:ascii="Arial" w:hAnsi="Arial" w:cs="Times New Roman"/>
      <w:sz w:val="20"/>
      <w:szCs w:val="20"/>
    </w:rPr>
  </w:style>
  <w:style w:type="paragraph" w:styleId="BodyText">
    <w:name w:val="Body Text"/>
    <w:basedOn w:val="Normal"/>
    <w:link w:val="BodyTextChar"/>
    <w:uiPriority w:val="99"/>
    <w:rsid w:val="00206092"/>
    <w:rPr>
      <w:sz w:val="24"/>
    </w:rPr>
  </w:style>
  <w:style w:type="character" w:customStyle="1" w:styleId="BodyTextChar">
    <w:name w:val="Body Text Char"/>
    <w:basedOn w:val="DefaultParagraphFont"/>
    <w:link w:val="BodyText"/>
    <w:uiPriority w:val="99"/>
    <w:semiHidden/>
    <w:locked/>
    <w:rsid w:val="00CC425F"/>
    <w:rPr>
      <w:rFonts w:ascii="Arial" w:hAnsi="Arial" w:cs="Times New Roman"/>
      <w:sz w:val="24"/>
      <w:lang w:val="de-DE" w:eastAsia="de-DE" w:bidi="ar-SA"/>
    </w:rPr>
  </w:style>
  <w:style w:type="table" w:styleId="TableGrid">
    <w:name w:val="Table Grid"/>
    <w:basedOn w:val="TableNormal"/>
    <w:uiPriority w:val="99"/>
    <w:rsid w:val="00C4647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8D73B7"/>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character" w:customStyle="1" w:styleId="FooterChar1">
    <w:name w:val="Footer Char1"/>
    <w:link w:val="Footer"/>
    <w:uiPriority w:val="99"/>
    <w:locked/>
    <w:rsid w:val="001F64D4"/>
    <w:rPr>
      <w:rFonts w:ascii="Arial" w:hAnsi="Arial"/>
    </w:rPr>
  </w:style>
  <w:style w:type="paragraph" w:styleId="Title">
    <w:name w:val="Title"/>
    <w:basedOn w:val="Normal"/>
    <w:link w:val="TitleChar"/>
    <w:uiPriority w:val="99"/>
    <w:qFormat/>
    <w:rsid w:val="00CC425F"/>
    <w:pPr>
      <w:jc w:val="center"/>
    </w:pPr>
    <w:rPr>
      <w:rFonts w:ascii="Times New Roman" w:hAnsi="Times New Roman"/>
      <w:sz w:val="24"/>
      <w:lang w:val="en-GB"/>
    </w:rPr>
  </w:style>
  <w:style w:type="character" w:customStyle="1" w:styleId="TitleChar">
    <w:name w:val="Title Char"/>
    <w:basedOn w:val="DefaultParagraphFont"/>
    <w:link w:val="Title"/>
    <w:uiPriority w:val="99"/>
    <w:locked/>
    <w:rsid w:val="00CC425F"/>
    <w:rPr>
      <w:rFonts w:cs="Times New Roman"/>
      <w:sz w:val="24"/>
      <w:lang w:val="en-GB" w:eastAsia="de-DE" w:bidi="ar-SA"/>
    </w:rPr>
  </w:style>
  <w:style w:type="character" w:styleId="Hyperlink">
    <w:name w:val="Hyperlink"/>
    <w:basedOn w:val="DefaultParagraphFont"/>
    <w:uiPriority w:val="99"/>
    <w:rsid w:val="00CC425F"/>
    <w:rPr>
      <w:rFonts w:cs="Times New Roman"/>
      <w:color w:val="0000FF"/>
      <w:u w:val="single"/>
    </w:rPr>
  </w:style>
  <w:style w:type="paragraph" w:styleId="HTMLPreformatted">
    <w:name w:val="HTML Preformatted"/>
    <w:basedOn w:val="Normal"/>
    <w:link w:val="HTMLPreformattedChar"/>
    <w:uiPriority w:val="99"/>
    <w:rsid w:val="003A6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MS Mincho" w:hAnsi="Courier New" w:cs="Courier New"/>
      <w:lang w:eastAsia="ja-JP"/>
    </w:rPr>
  </w:style>
  <w:style w:type="character" w:customStyle="1" w:styleId="HTMLPreformattedChar">
    <w:name w:val="HTML Preformatted Char"/>
    <w:basedOn w:val="DefaultParagraphFont"/>
    <w:link w:val="HTMLPreformatted"/>
    <w:uiPriority w:val="99"/>
    <w:semiHidden/>
    <w:locked/>
    <w:rPr>
      <w:rFonts w:ascii="Courier New" w:hAnsi="Courier New" w:cs="Courier New"/>
      <w:sz w:val="20"/>
      <w:szCs w:val="20"/>
    </w:rPr>
  </w:style>
  <w:style w:type="paragraph" w:customStyle="1" w:styleId="Default">
    <w:name w:val="Default"/>
    <w:uiPriority w:val="99"/>
    <w:rsid w:val="00ED076C"/>
    <w:pPr>
      <w:autoSpaceDE w:val="0"/>
      <w:autoSpaceDN w:val="0"/>
      <w:adjustRightInd w:val="0"/>
    </w:pPr>
    <w:rPr>
      <w:rFonts w:ascii="Calibri" w:eastAsia="MS Mincho" w:hAnsi="Calibri" w:cs="Calibri"/>
      <w:color w:val="000000"/>
      <w:sz w:val="24"/>
      <w:szCs w:val="24"/>
      <w:lang w:eastAsia="ja-JP"/>
    </w:rPr>
  </w:style>
  <w:style w:type="character" w:styleId="Strong">
    <w:name w:val="Strong"/>
    <w:basedOn w:val="DefaultParagraphFont"/>
    <w:uiPriority w:val="99"/>
    <w:qFormat/>
    <w:rsid w:val="00377944"/>
    <w:rPr>
      <w:rFonts w:cs="Times New Roman"/>
      <w:b/>
      <w:bCs/>
    </w:rPr>
  </w:style>
  <w:style w:type="character" w:styleId="CommentReference">
    <w:name w:val="annotation reference"/>
    <w:basedOn w:val="DefaultParagraphFont"/>
    <w:uiPriority w:val="99"/>
    <w:semiHidden/>
    <w:rsid w:val="000E4AD0"/>
    <w:rPr>
      <w:rFonts w:cs="Times New Roman"/>
      <w:sz w:val="16"/>
      <w:szCs w:val="16"/>
    </w:rPr>
  </w:style>
  <w:style w:type="paragraph" w:styleId="CommentText">
    <w:name w:val="annotation text"/>
    <w:basedOn w:val="Normal"/>
    <w:link w:val="CommentTextChar"/>
    <w:uiPriority w:val="99"/>
    <w:semiHidden/>
    <w:rsid w:val="000E4AD0"/>
  </w:style>
  <w:style w:type="character" w:customStyle="1" w:styleId="CommentTextChar">
    <w:name w:val="Comment Text Char"/>
    <w:basedOn w:val="DefaultParagraphFont"/>
    <w:link w:val="CommentText"/>
    <w:uiPriority w:val="99"/>
    <w:semiHidden/>
    <w:locked/>
    <w:rPr>
      <w:rFonts w:ascii="Arial" w:hAnsi="Arial" w:cs="Times New Roman"/>
      <w:sz w:val="20"/>
      <w:szCs w:val="20"/>
    </w:rPr>
  </w:style>
  <w:style w:type="paragraph" w:styleId="CommentSubject">
    <w:name w:val="annotation subject"/>
    <w:basedOn w:val="CommentText"/>
    <w:next w:val="CommentText"/>
    <w:link w:val="CommentSubjectChar"/>
    <w:uiPriority w:val="99"/>
    <w:semiHidden/>
    <w:rsid w:val="000E4AD0"/>
    <w:rPr>
      <w:b/>
      <w:bCs/>
    </w:rPr>
  </w:style>
  <w:style w:type="character" w:customStyle="1" w:styleId="CommentSubjectChar">
    <w:name w:val="Comment Subject Char"/>
    <w:basedOn w:val="CommentTextChar"/>
    <w:link w:val="CommentSubject"/>
    <w:uiPriority w:val="99"/>
    <w:semiHidden/>
    <w:locked/>
    <w:rPr>
      <w:b/>
      <w:bCs/>
    </w:rPr>
  </w:style>
</w:styles>
</file>

<file path=word/webSettings.xml><?xml version="1.0" encoding="utf-8"?>
<w:webSettings xmlns:r="http://schemas.openxmlformats.org/officeDocument/2006/relationships" xmlns:w="http://schemas.openxmlformats.org/wordprocessingml/2006/main">
  <w:divs>
    <w:div w:id="10577789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rt@plus-2.d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acecontrols.co.uk/uk/products/motion-control/hydraulic-dampers/hb-12-to-hb-70.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inpointscientific.com/iso-90-monitoring-head"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1285</Words>
  <Characters>7296</Characters>
  <Application>Microsoft Office Outlook</Application>
  <DocSecurity>0</DocSecurity>
  <Lines>0</Lines>
  <Paragraphs>0</Paragraphs>
  <ScaleCrop>false</ScaleCrop>
  <Manager>rt</Manager>
  <Company>plus-2.de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Microbiological monitoring and easy handling when taking samples</dc:title>
  <dc:subject>Hydraulic dampers for easy operation of a microbiological active air sampler for clean rooms</dc:subject>
  <dc:creator>Robert Timmerberg</dc:creator>
  <cp:keywords>Hydraulic dampers for easy operation of a microbiological active air sampler for clean rooms</cp:keywords>
  <dc:description>New Text for Press Kit, May 2021</dc:description>
  <cp:lastModifiedBy>timmerberg</cp:lastModifiedBy>
  <cp:revision>5</cp:revision>
  <cp:lastPrinted>2021-05-24T12:38:00Z</cp:lastPrinted>
  <dcterms:created xsi:type="dcterms:W3CDTF">2021-05-17T10:06:00Z</dcterms:created>
  <dcterms:modified xsi:type="dcterms:W3CDTF">2021-05-24T12:41:00Z</dcterms:modified>
  <cp:category>Press Releases</cp:category>
</cp:coreProperties>
</file>